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7472E101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F42326" w:rsidRPr="00814698">
        <w:rPr>
          <w:rFonts w:ascii="Lato" w:hAnsi="Lato"/>
          <w:sz w:val="22"/>
          <w:szCs w:val="22"/>
        </w:rPr>
        <w:t>2</w:t>
      </w:r>
      <w:r w:rsidR="008601A4">
        <w:rPr>
          <w:rFonts w:ascii="Lato" w:hAnsi="Lato"/>
          <w:sz w:val="22"/>
          <w:szCs w:val="22"/>
        </w:rPr>
        <w:t>7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8601A4">
        <w:rPr>
          <w:rFonts w:ascii="Lato" w:hAnsi="Lato"/>
          <w:sz w:val="22"/>
          <w:szCs w:val="22"/>
        </w:rPr>
        <w:t>6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179CE568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6306758A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0E995A52" w14:textId="762EE596" w:rsidR="005F0753" w:rsidRPr="00814698" w:rsidRDefault="005F0753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 xml:space="preserve">Porządek obrad </w:t>
      </w:r>
      <w:r w:rsidR="004C523A" w:rsidRPr="00814698">
        <w:rPr>
          <w:rFonts w:ascii="Lato" w:hAnsi="Lato"/>
          <w:b/>
          <w:sz w:val="22"/>
          <w:szCs w:val="22"/>
        </w:rPr>
        <w:t>X</w:t>
      </w:r>
      <w:r w:rsidR="00655A05" w:rsidRPr="00814698">
        <w:rPr>
          <w:rFonts w:ascii="Lato" w:hAnsi="Lato"/>
          <w:b/>
          <w:sz w:val="22"/>
          <w:szCs w:val="22"/>
        </w:rPr>
        <w:t>X</w:t>
      </w:r>
      <w:r w:rsidR="00591849">
        <w:rPr>
          <w:rFonts w:ascii="Lato" w:hAnsi="Lato"/>
          <w:b/>
          <w:sz w:val="22"/>
          <w:szCs w:val="22"/>
        </w:rPr>
        <w:t>V</w:t>
      </w:r>
      <w:r w:rsidR="008601A4">
        <w:rPr>
          <w:rFonts w:ascii="Lato" w:hAnsi="Lato"/>
          <w:b/>
          <w:sz w:val="22"/>
          <w:szCs w:val="22"/>
        </w:rPr>
        <w:t>I</w:t>
      </w:r>
      <w:r w:rsidR="002B4ECA">
        <w:rPr>
          <w:rFonts w:ascii="Lato" w:hAnsi="Lato"/>
          <w:b/>
          <w:sz w:val="22"/>
          <w:szCs w:val="22"/>
        </w:rPr>
        <w:t>I</w:t>
      </w:r>
      <w:r w:rsidRPr="00814698">
        <w:rPr>
          <w:rFonts w:ascii="Lato" w:hAnsi="Lato"/>
          <w:b/>
          <w:sz w:val="22"/>
          <w:szCs w:val="22"/>
        </w:rPr>
        <w:t xml:space="preserve"> sesji</w:t>
      </w:r>
      <w:r w:rsidR="0033585A" w:rsidRPr="00814698">
        <w:rPr>
          <w:rFonts w:ascii="Lato" w:hAnsi="Lato"/>
          <w:b/>
          <w:sz w:val="22"/>
          <w:szCs w:val="22"/>
        </w:rPr>
        <w:t xml:space="preserve"> </w:t>
      </w:r>
    </w:p>
    <w:p w14:paraId="2C2ABB78" w14:textId="77777777" w:rsidR="005F0753" w:rsidRPr="00814698" w:rsidRDefault="005F0753" w:rsidP="005F0753">
      <w:pPr>
        <w:pStyle w:val="Tekstpodstawowy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 Rady Dzielnicy V Krowodrza </w:t>
      </w:r>
    </w:p>
    <w:p w14:paraId="7E66C451" w14:textId="20482C9E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w dniu</w:t>
      </w:r>
      <w:r w:rsidR="004F6F98" w:rsidRPr="00814698">
        <w:rPr>
          <w:rFonts w:ascii="Lato" w:hAnsi="Lato"/>
          <w:b/>
          <w:sz w:val="22"/>
          <w:szCs w:val="22"/>
        </w:rPr>
        <w:t xml:space="preserve"> </w:t>
      </w:r>
      <w:r w:rsidR="008601A4">
        <w:rPr>
          <w:rFonts w:ascii="Lato" w:hAnsi="Lato"/>
          <w:b/>
          <w:sz w:val="22"/>
          <w:szCs w:val="22"/>
        </w:rPr>
        <w:t>22 stycznia</w:t>
      </w:r>
      <w:r w:rsidRPr="00814698">
        <w:rPr>
          <w:rFonts w:ascii="Lato" w:hAnsi="Lato"/>
          <w:b/>
          <w:sz w:val="22"/>
          <w:szCs w:val="22"/>
        </w:rPr>
        <w:t xml:space="preserve"> 202</w:t>
      </w:r>
      <w:r w:rsidR="008601A4">
        <w:rPr>
          <w:rFonts w:ascii="Lato" w:hAnsi="Lato"/>
          <w:b/>
          <w:sz w:val="22"/>
          <w:szCs w:val="22"/>
        </w:rPr>
        <w:t>6</w:t>
      </w:r>
      <w:r w:rsidRPr="00814698">
        <w:rPr>
          <w:rFonts w:ascii="Lato" w:hAnsi="Lato"/>
          <w:b/>
          <w:sz w:val="22"/>
          <w:szCs w:val="22"/>
        </w:rPr>
        <w:t xml:space="preserve"> r.</w:t>
      </w:r>
    </w:p>
    <w:p w14:paraId="47865831" w14:textId="5E434F43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o godzinie 1</w:t>
      </w:r>
      <w:r w:rsidR="007E2202" w:rsidRPr="00814698">
        <w:rPr>
          <w:rFonts w:ascii="Lato" w:hAnsi="Lato"/>
          <w:b/>
          <w:sz w:val="22"/>
          <w:szCs w:val="22"/>
        </w:rPr>
        <w:t>8</w:t>
      </w:r>
      <w:r w:rsidRPr="00814698">
        <w:rPr>
          <w:rFonts w:ascii="Lato" w:hAnsi="Lato"/>
          <w:b/>
          <w:sz w:val="22"/>
          <w:szCs w:val="22"/>
        </w:rPr>
        <w:t xml:space="preserve">.00 w siedzibie Rady, </w:t>
      </w:r>
      <w:r w:rsidRPr="00814698">
        <w:rPr>
          <w:rFonts w:ascii="Lato" w:hAnsi="Lato"/>
          <w:b/>
          <w:bCs/>
          <w:sz w:val="22"/>
          <w:szCs w:val="22"/>
        </w:rPr>
        <w:t>pl. Inwalidów 6</w:t>
      </w:r>
      <w:r w:rsidRPr="00814698">
        <w:rPr>
          <w:rFonts w:ascii="Lato" w:hAnsi="Lato"/>
          <w:b/>
          <w:sz w:val="22"/>
          <w:szCs w:val="22"/>
        </w:rPr>
        <w:t xml:space="preserve"> </w:t>
      </w:r>
    </w:p>
    <w:p w14:paraId="3A1D9BD8" w14:textId="77777777" w:rsidR="004B1A7B" w:rsidRPr="00814698" w:rsidRDefault="004B1A7B" w:rsidP="007C7A27">
      <w:pPr>
        <w:jc w:val="center"/>
        <w:rPr>
          <w:rFonts w:ascii="Lato" w:hAnsi="Lato"/>
          <w:b/>
          <w:color w:val="FF0000"/>
          <w:sz w:val="22"/>
          <w:szCs w:val="22"/>
        </w:rPr>
      </w:pPr>
    </w:p>
    <w:p w14:paraId="08A3E457" w14:textId="77777777" w:rsidR="00041CC3" w:rsidRPr="00814698" w:rsidRDefault="00041CC3" w:rsidP="007C7A27">
      <w:pPr>
        <w:jc w:val="center"/>
        <w:rPr>
          <w:rFonts w:ascii="Lato" w:hAnsi="Lato"/>
          <w:b/>
          <w:sz w:val="22"/>
          <w:szCs w:val="22"/>
        </w:rPr>
      </w:pPr>
    </w:p>
    <w:p w14:paraId="127B9F9F" w14:textId="77777777" w:rsidR="00041CC3" w:rsidRPr="00814698" w:rsidRDefault="00041CC3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bookmarkStart w:id="0" w:name="_Hlk103158295"/>
      <w:r w:rsidRPr="00814698">
        <w:rPr>
          <w:rFonts w:ascii="Lato" w:hAnsi="Lato"/>
          <w:sz w:val="22"/>
          <w:szCs w:val="22"/>
        </w:rPr>
        <w:t>Otwarcie sesji.</w:t>
      </w:r>
    </w:p>
    <w:p w14:paraId="5668BCF8" w14:textId="77777777" w:rsidR="00F81A05" w:rsidRPr="00814698" w:rsidRDefault="00041CC3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Przedstawienie projektu porządku obrad.</w:t>
      </w:r>
      <w:bookmarkStart w:id="1" w:name="_Hlk97897869"/>
    </w:p>
    <w:p w14:paraId="6DE643DF" w14:textId="267D5FBE" w:rsidR="002F4ED4" w:rsidRDefault="005A541E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>Przyjęcie protokoł</w:t>
      </w:r>
      <w:r w:rsidR="00591849" w:rsidRPr="002F4ED4">
        <w:rPr>
          <w:rFonts w:ascii="Lato" w:hAnsi="Lato"/>
          <w:sz w:val="22"/>
          <w:szCs w:val="22"/>
        </w:rPr>
        <w:t>u</w:t>
      </w:r>
      <w:r w:rsidRPr="002F4ED4">
        <w:rPr>
          <w:rFonts w:ascii="Lato" w:hAnsi="Lato"/>
          <w:sz w:val="22"/>
          <w:szCs w:val="22"/>
        </w:rPr>
        <w:t xml:space="preserve"> z XX</w:t>
      </w:r>
      <w:r w:rsidR="002F4ED4" w:rsidRPr="002F4ED4">
        <w:rPr>
          <w:rFonts w:ascii="Lato" w:hAnsi="Lato"/>
          <w:sz w:val="22"/>
          <w:szCs w:val="22"/>
        </w:rPr>
        <w:t>V</w:t>
      </w:r>
      <w:r w:rsidR="008601A4">
        <w:rPr>
          <w:rFonts w:ascii="Lato" w:hAnsi="Lato"/>
          <w:sz w:val="22"/>
          <w:szCs w:val="22"/>
        </w:rPr>
        <w:t>I</w:t>
      </w:r>
      <w:r w:rsidRPr="002F4ED4">
        <w:rPr>
          <w:rFonts w:ascii="Lato" w:hAnsi="Lato"/>
          <w:sz w:val="22"/>
          <w:szCs w:val="22"/>
        </w:rPr>
        <w:t xml:space="preserve"> sesji Rady Dzielnicy V Krowodrza.</w:t>
      </w:r>
    </w:p>
    <w:p w14:paraId="65ABB148" w14:textId="78D9024C" w:rsidR="008601A4" w:rsidRPr="008601A4" w:rsidRDefault="008601A4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 xml:space="preserve">Przyjęcie uchwały w sprawie </w:t>
      </w:r>
      <w:r w:rsidRPr="008601A4">
        <w:rPr>
          <w:rFonts w:ascii="Lato" w:hAnsi="Lato"/>
          <w:bCs/>
          <w:sz w:val="22"/>
          <w:szCs w:val="22"/>
        </w:rPr>
        <w:t>korekty rozdysponowania środków wydzielonych do dyspozycji Dzielnicy V Krowodrza na rok 2026</w:t>
      </w:r>
      <w:r w:rsidRPr="002F4ED4">
        <w:rPr>
          <w:rFonts w:ascii="Lato" w:hAnsi="Lato"/>
          <w:sz w:val="22"/>
          <w:szCs w:val="22"/>
        </w:rPr>
        <w:t xml:space="preserve"> (</w:t>
      </w:r>
      <w:r w:rsidRPr="002F4ED4">
        <w:rPr>
          <w:rFonts w:ascii="Lato" w:hAnsi="Lato"/>
          <w:i/>
          <w:iCs/>
          <w:sz w:val="22"/>
          <w:szCs w:val="22"/>
        </w:rPr>
        <w:t xml:space="preserve">Projekt uchwały </w:t>
      </w:r>
      <w:r>
        <w:rPr>
          <w:rFonts w:ascii="Lato" w:hAnsi="Lato"/>
          <w:i/>
          <w:iCs/>
          <w:sz w:val="22"/>
          <w:szCs w:val="22"/>
        </w:rPr>
        <w:t>Zarządu</w:t>
      </w:r>
      <w:r w:rsidRPr="002F4ED4">
        <w:rPr>
          <w:rFonts w:ascii="Lato" w:hAnsi="Lato"/>
          <w:i/>
          <w:iCs/>
          <w:sz w:val="22"/>
          <w:szCs w:val="22"/>
        </w:rPr>
        <w:t>)</w:t>
      </w:r>
      <w:r w:rsidRPr="002F4ED4">
        <w:rPr>
          <w:rFonts w:ascii="Lato" w:hAnsi="Lato"/>
          <w:sz w:val="22"/>
          <w:szCs w:val="22"/>
        </w:rPr>
        <w:t>.</w:t>
      </w:r>
    </w:p>
    <w:p w14:paraId="52A19DA6" w14:textId="309495E7" w:rsidR="00591849" w:rsidRDefault="004D6579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 xml:space="preserve">Przyjęcie uchwały w sprawie </w:t>
      </w:r>
      <w:r w:rsidR="008601A4" w:rsidRPr="008601A4">
        <w:rPr>
          <w:rFonts w:ascii="Lato" w:hAnsi="Lato"/>
          <w:bCs/>
          <w:sz w:val="22"/>
          <w:szCs w:val="22"/>
        </w:rPr>
        <w:t>korekty uchwały nr XXII/116/2025 z dnia 28 sierpnia 2025 r. dotyczącego wprowadzenia do Wieloletniej Prognozy Finansowej i Wieloletniego Planu Inwestycyjnego zadania planowanego do realizacji przez Radę Dzielnicy V Krowodrza w latach 2026-2027</w:t>
      </w:r>
      <w:r w:rsidR="008601A4" w:rsidRPr="002F4ED4">
        <w:rPr>
          <w:rFonts w:ascii="Lato" w:hAnsi="Lato"/>
          <w:sz w:val="22"/>
          <w:szCs w:val="22"/>
        </w:rPr>
        <w:t xml:space="preserve"> </w:t>
      </w:r>
      <w:r w:rsidR="00591849" w:rsidRPr="002F4ED4">
        <w:rPr>
          <w:rFonts w:ascii="Lato" w:hAnsi="Lato"/>
          <w:sz w:val="22"/>
          <w:szCs w:val="22"/>
        </w:rPr>
        <w:t>(</w:t>
      </w:r>
      <w:r w:rsidR="00591849" w:rsidRPr="002F4ED4">
        <w:rPr>
          <w:rFonts w:ascii="Lato" w:hAnsi="Lato"/>
          <w:i/>
          <w:iCs/>
          <w:sz w:val="22"/>
          <w:szCs w:val="22"/>
        </w:rPr>
        <w:t xml:space="preserve">Projekt uchwały </w:t>
      </w:r>
      <w:r w:rsidR="002B4ECA">
        <w:rPr>
          <w:rFonts w:ascii="Lato" w:hAnsi="Lato"/>
          <w:i/>
          <w:iCs/>
          <w:sz w:val="22"/>
          <w:szCs w:val="22"/>
        </w:rPr>
        <w:t>Zarządu</w:t>
      </w:r>
      <w:r w:rsidR="002F4ED4" w:rsidRPr="002F4ED4">
        <w:rPr>
          <w:rFonts w:ascii="Lato" w:hAnsi="Lato"/>
          <w:i/>
          <w:iCs/>
          <w:sz w:val="22"/>
          <w:szCs w:val="22"/>
        </w:rPr>
        <w:t>)</w:t>
      </w:r>
      <w:r w:rsidR="00591849" w:rsidRPr="002F4ED4">
        <w:rPr>
          <w:rFonts w:ascii="Lato" w:hAnsi="Lato"/>
          <w:sz w:val="22"/>
          <w:szCs w:val="22"/>
        </w:rPr>
        <w:t>.</w:t>
      </w:r>
    </w:p>
    <w:p w14:paraId="48B94DFB" w14:textId="7110A3AE" w:rsidR="008601A4" w:rsidRPr="008601A4" w:rsidRDefault="008601A4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 xml:space="preserve">Przyjęcie uchwały w sprawie </w:t>
      </w:r>
      <w:bookmarkStart w:id="2" w:name="_Hlk156550465"/>
      <w:bookmarkStart w:id="3" w:name="_Hlk218677748"/>
      <w:r w:rsidRPr="000C2C9B">
        <w:rPr>
          <w:rFonts w:ascii="Lato" w:hAnsi="Lato"/>
          <w:bCs/>
          <w:sz w:val="22"/>
          <w:szCs w:val="22"/>
        </w:rPr>
        <w:t xml:space="preserve">opinii </w:t>
      </w:r>
      <w:bookmarkEnd w:id="2"/>
      <w:bookmarkEnd w:id="3"/>
      <w:r>
        <w:rPr>
          <w:rFonts w:ascii="Lato" w:hAnsi="Lato"/>
          <w:bCs/>
          <w:sz w:val="22"/>
          <w:szCs w:val="22"/>
        </w:rPr>
        <w:t xml:space="preserve">dla </w:t>
      </w:r>
      <w:r w:rsidRPr="00CC6DEC">
        <w:rPr>
          <w:rFonts w:ascii="Lato" w:hAnsi="Lato"/>
          <w:bCs/>
          <w:sz w:val="22"/>
          <w:szCs w:val="22"/>
        </w:rPr>
        <w:t>lokalizacji stacji ładowania samochodów elektrycznych w pasie drogowym przy ul. Lenartowicza 20, ul. Reymonta 15</w:t>
      </w:r>
      <w:r>
        <w:rPr>
          <w:rFonts w:ascii="Lato" w:hAnsi="Lato"/>
          <w:bCs/>
          <w:sz w:val="22"/>
          <w:szCs w:val="22"/>
        </w:rPr>
        <w:t xml:space="preserve"> oraz</w:t>
      </w:r>
      <w:r w:rsidRPr="00CC6DEC">
        <w:rPr>
          <w:rFonts w:ascii="Lato" w:hAnsi="Lato"/>
          <w:bCs/>
          <w:sz w:val="22"/>
          <w:szCs w:val="22"/>
        </w:rPr>
        <w:t xml:space="preserve"> </w:t>
      </w:r>
      <w:r>
        <w:rPr>
          <w:rFonts w:ascii="Lato" w:hAnsi="Lato"/>
          <w:bCs/>
          <w:sz w:val="22"/>
          <w:szCs w:val="22"/>
        </w:rPr>
        <w:br/>
      </w:r>
      <w:r w:rsidRPr="00CC6DEC">
        <w:rPr>
          <w:rFonts w:ascii="Lato" w:hAnsi="Lato"/>
          <w:bCs/>
          <w:sz w:val="22"/>
          <w:szCs w:val="22"/>
        </w:rPr>
        <w:t>ul. Królewskiej 47</w:t>
      </w:r>
      <w:r w:rsidRPr="002F4ED4">
        <w:rPr>
          <w:rFonts w:ascii="Lato" w:hAnsi="Lato"/>
          <w:sz w:val="22"/>
          <w:szCs w:val="22"/>
        </w:rPr>
        <w:t xml:space="preserve"> (</w:t>
      </w:r>
      <w:r w:rsidRPr="002F4ED4">
        <w:rPr>
          <w:rFonts w:ascii="Lato" w:hAnsi="Lato"/>
          <w:i/>
          <w:iCs/>
          <w:sz w:val="22"/>
          <w:szCs w:val="22"/>
        </w:rPr>
        <w:t xml:space="preserve">Projekt uchwały </w:t>
      </w:r>
      <w:r>
        <w:rPr>
          <w:rFonts w:ascii="Lato" w:hAnsi="Lato"/>
          <w:i/>
          <w:iCs/>
          <w:sz w:val="22"/>
          <w:szCs w:val="22"/>
        </w:rPr>
        <w:t>Zarządu</w:t>
      </w:r>
      <w:r w:rsidRPr="002F4ED4">
        <w:rPr>
          <w:rFonts w:ascii="Lato" w:hAnsi="Lato"/>
          <w:i/>
          <w:iCs/>
          <w:sz w:val="22"/>
          <w:szCs w:val="22"/>
        </w:rPr>
        <w:t>)</w:t>
      </w:r>
      <w:r w:rsidRPr="002F4ED4">
        <w:rPr>
          <w:rFonts w:ascii="Lato" w:hAnsi="Lato"/>
          <w:sz w:val="22"/>
          <w:szCs w:val="22"/>
        </w:rPr>
        <w:t>.</w:t>
      </w:r>
    </w:p>
    <w:p w14:paraId="65990F49" w14:textId="5FF069DE" w:rsidR="00591849" w:rsidRDefault="00655A05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591849">
        <w:rPr>
          <w:rFonts w:ascii="Lato" w:hAnsi="Lato"/>
          <w:sz w:val="22"/>
          <w:szCs w:val="22"/>
        </w:rPr>
        <w:t xml:space="preserve">Przyjęcie uchwały w sprawie </w:t>
      </w:r>
      <w:bookmarkStart w:id="4" w:name="_Hlk49769290"/>
      <w:r w:rsidR="008601A4" w:rsidRPr="000C2C9B">
        <w:rPr>
          <w:rFonts w:ascii="Lato" w:hAnsi="Lato"/>
          <w:bCs/>
          <w:sz w:val="22"/>
          <w:szCs w:val="22"/>
        </w:rPr>
        <w:t xml:space="preserve">opinii dla </w:t>
      </w:r>
      <w:r w:rsidR="008601A4">
        <w:rPr>
          <w:rFonts w:ascii="Lato" w:hAnsi="Lato"/>
          <w:bCs/>
          <w:sz w:val="22"/>
          <w:szCs w:val="22"/>
        </w:rPr>
        <w:t>projektu organizacji ruchu na ul. Brązowniczej na odcinku od ul. Spiżowej do ulicy Bakałarzy w Krakowie</w:t>
      </w:r>
      <w:r w:rsidR="008601A4" w:rsidRPr="00814698">
        <w:rPr>
          <w:rFonts w:ascii="Lato" w:hAnsi="Lato"/>
          <w:sz w:val="22"/>
          <w:szCs w:val="22"/>
        </w:rPr>
        <w:t xml:space="preserve"> </w:t>
      </w:r>
      <w:r w:rsidR="00591849" w:rsidRPr="00814698">
        <w:rPr>
          <w:rFonts w:ascii="Lato" w:hAnsi="Lato"/>
          <w:sz w:val="22"/>
          <w:szCs w:val="22"/>
        </w:rPr>
        <w:t>(</w:t>
      </w:r>
      <w:r w:rsidR="002F4ED4"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2F4ED4">
        <w:rPr>
          <w:rFonts w:ascii="Lato" w:hAnsi="Lato"/>
          <w:i/>
          <w:iCs/>
          <w:sz w:val="22"/>
          <w:szCs w:val="22"/>
        </w:rPr>
        <w:t>uchwały Komisji Praworządności i Bezpieczeństwa</w:t>
      </w:r>
      <w:r w:rsidR="00591849" w:rsidRPr="00814698">
        <w:rPr>
          <w:rFonts w:ascii="Lato" w:hAnsi="Lato"/>
          <w:sz w:val="22"/>
          <w:szCs w:val="22"/>
        </w:rPr>
        <w:t>).</w:t>
      </w:r>
    </w:p>
    <w:p w14:paraId="4D581859" w14:textId="36BFC86E" w:rsidR="00F32994" w:rsidRPr="00F32994" w:rsidRDefault="00F32994" w:rsidP="00F3299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 xml:space="preserve">Przyjęcie uchwały w sprawie </w:t>
      </w:r>
      <w:r w:rsidRPr="00274F00">
        <w:rPr>
          <w:rFonts w:ascii="Lato" w:hAnsi="Lato"/>
          <w:bCs/>
          <w:sz w:val="22"/>
          <w:szCs w:val="22"/>
        </w:rPr>
        <w:t>dokończenia kompleksowej rewitalizacji ciągu komunikacyjnego na osi wschód-zachód w ramach właściwości miejscowej Dzielnicy V Krowodrza</w:t>
      </w:r>
      <w:r>
        <w:rPr>
          <w:rFonts w:ascii="Lato" w:hAnsi="Lato"/>
          <w:bCs/>
          <w:sz w:val="22"/>
          <w:szCs w:val="22"/>
        </w:rPr>
        <w:t xml:space="preserve">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>
        <w:rPr>
          <w:rFonts w:ascii="Lato" w:hAnsi="Lato"/>
          <w:i/>
          <w:iCs/>
          <w:sz w:val="22"/>
          <w:szCs w:val="22"/>
        </w:rPr>
        <w:t xml:space="preserve">uchwały Komisji </w:t>
      </w:r>
      <w:r>
        <w:rPr>
          <w:rFonts w:ascii="Lato" w:hAnsi="Lato"/>
          <w:i/>
          <w:iCs/>
          <w:sz w:val="22"/>
          <w:szCs w:val="22"/>
        </w:rPr>
        <w:t xml:space="preserve">ds. Lokalnego Dziedzictwa i Współpracy z Organizacjami Pozarządowymi </w:t>
      </w:r>
      <w:r w:rsidRPr="00814698">
        <w:rPr>
          <w:rFonts w:ascii="Lato" w:hAnsi="Lato"/>
          <w:sz w:val="22"/>
          <w:szCs w:val="22"/>
        </w:rPr>
        <w:t>).</w:t>
      </w:r>
    </w:p>
    <w:bookmarkEnd w:id="1"/>
    <w:bookmarkEnd w:id="4"/>
    <w:p w14:paraId="5E175253" w14:textId="1613921B" w:rsidR="005A541E" w:rsidRPr="00814698" w:rsidRDefault="005A541E" w:rsidP="008601A4">
      <w:pPr>
        <w:numPr>
          <w:ilvl w:val="0"/>
          <w:numId w:val="1"/>
        </w:numPr>
        <w:ind w:left="426"/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Sprawy bieżące.</w:t>
      </w:r>
    </w:p>
    <w:p w14:paraId="3C8C2A03" w14:textId="2D02C39E" w:rsidR="003538DF" w:rsidRPr="00814698" w:rsidRDefault="003538DF" w:rsidP="008601A4">
      <w:pPr>
        <w:numPr>
          <w:ilvl w:val="0"/>
          <w:numId w:val="1"/>
        </w:numPr>
        <w:ind w:left="426"/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>Oświadczenia i komunikaty.</w:t>
      </w:r>
    </w:p>
    <w:p w14:paraId="68348629" w14:textId="77777777" w:rsidR="003538DF" w:rsidRPr="00814698" w:rsidRDefault="003538DF" w:rsidP="008601A4">
      <w:pPr>
        <w:numPr>
          <w:ilvl w:val="0"/>
          <w:numId w:val="1"/>
        </w:numPr>
        <w:ind w:left="426"/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2F750EC4" w14:textId="36E42D83" w:rsidR="00267719" w:rsidRPr="00814698" w:rsidRDefault="00BB59E6" w:rsidP="00BB59E6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bookmarkStart w:id="5" w:name="_Hlk156550412"/>
      <w:r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           Zastępca 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>Przewodnicząc</w:t>
      </w:r>
      <w:r>
        <w:rPr>
          <w:rFonts w:ascii="Lato" w:hAnsi="Lato" w:cs="Times New Roman"/>
          <w:i/>
          <w:iCs/>
          <w:sz w:val="22"/>
          <w:szCs w:val="22"/>
        </w:rPr>
        <w:t>ego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64168B6D" w14:textId="10B90246" w:rsidR="00EA1B8D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</w:t>
      </w:r>
      <w:r w:rsidR="002F4ED4">
        <w:rPr>
          <w:rFonts w:ascii="Lato" w:hAnsi="Lato" w:cs="Times New Roman"/>
          <w:i/>
          <w:iCs/>
          <w:sz w:val="22"/>
          <w:szCs w:val="22"/>
        </w:rPr>
        <w:t xml:space="preserve">  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>Rady i Zarządu Dzielnicy V Krowodrza</w:t>
      </w:r>
    </w:p>
    <w:p w14:paraId="1CF96F9B" w14:textId="77777777" w:rsidR="00BB59E6" w:rsidRDefault="00BB59E6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</w:p>
    <w:p w14:paraId="6368FC89" w14:textId="77777777" w:rsidR="002F4ED4" w:rsidRPr="00814698" w:rsidRDefault="002F4ED4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</w:p>
    <w:p w14:paraId="0B624E40" w14:textId="5F11A76D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                 </w:t>
      </w:r>
      <w:r w:rsidR="00814698">
        <w:rPr>
          <w:rFonts w:ascii="Lato" w:hAnsi="Lato" w:cs="Times New Roman"/>
          <w:i/>
          <w:iCs/>
          <w:sz w:val="22"/>
          <w:szCs w:val="22"/>
        </w:rPr>
        <w:t xml:space="preserve">    </w:t>
      </w:r>
      <w:r w:rsidR="00C94310" w:rsidRPr="00814698">
        <w:rPr>
          <w:rFonts w:ascii="Lato" w:hAnsi="Lato" w:cs="Times New Roman"/>
          <w:i/>
          <w:iCs/>
          <w:sz w:val="22"/>
          <w:szCs w:val="22"/>
        </w:rPr>
        <w:t>Ma</w:t>
      </w:r>
      <w:r w:rsidR="00BB59E6">
        <w:rPr>
          <w:rFonts w:ascii="Lato" w:hAnsi="Lato" w:cs="Times New Roman"/>
          <w:i/>
          <w:iCs/>
          <w:sz w:val="22"/>
          <w:szCs w:val="22"/>
        </w:rPr>
        <w:t>rcin Grega</w:t>
      </w:r>
    </w:p>
    <w:bookmarkEnd w:id="5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8601A4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630BC"/>
    <w:rsid w:val="00077061"/>
    <w:rsid w:val="000813B9"/>
    <w:rsid w:val="00095087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52EE7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2B4ECA"/>
    <w:rsid w:val="002E6CA7"/>
    <w:rsid w:val="002E6DF7"/>
    <w:rsid w:val="002F4ED4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4E62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0F35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601A4"/>
    <w:rsid w:val="008705A0"/>
    <w:rsid w:val="0087187E"/>
    <w:rsid w:val="00874AC9"/>
    <w:rsid w:val="008806F5"/>
    <w:rsid w:val="008863B6"/>
    <w:rsid w:val="00893BA5"/>
    <w:rsid w:val="008B2C87"/>
    <w:rsid w:val="008C1B8A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27BC1"/>
    <w:rsid w:val="00A502B1"/>
    <w:rsid w:val="00A62AED"/>
    <w:rsid w:val="00A73640"/>
    <w:rsid w:val="00A84845"/>
    <w:rsid w:val="00A86223"/>
    <w:rsid w:val="00AA58D5"/>
    <w:rsid w:val="00AA7848"/>
    <w:rsid w:val="00AA7BF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B59E6"/>
    <w:rsid w:val="00BC5842"/>
    <w:rsid w:val="00BE6F19"/>
    <w:rsid w:val="00C2251B"/>
    <w:rsid w:val="00C71D11"/>
    <w:rsid w:val="00C84D65"/>
    <w:rsid w:val="00C94310"/>
    <w:rsid w:val="00CC0B1A"/>
    <w:rsid w:val="00CC7D9B"/>
    <w:rsid w:val="00D43B28"/>
    <w:rsid w:val="00D76D43"/>
    <w:rsid w:val="00D87577"/>
    <w:rsid w:val="00D97982"/>
    <w:rsid w:val="00DB6F9D"/>
    <w:rsid w:val="00E5592B"/>
    <w:rsid w:val="00E60A4E"/>
    <w:rsid w:val="00EA0F99"/>
    <w:rsid w:val="00EA1B8D"/>
    <w:rsid w:val="00EB52B3"/>
    <w:rsid w:val="00ED3920"/>
    <w:rsid w:val="00EE45A8"/>
    <w:rsid w:val="00EF4AC9"/>
    <w:rsid w:val="00F10AB4"/>
    <w:rsid w:val="00F16F9A"/>
    <w:rsid w:val="00F32994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5</cp:revision>
  <cp:lastPrinted>2025-12-09T11:02:00Z</cp:lastPrinted>
  <dcterms:created xsi:type="dcterms:W3CDTF">2026-01-14T06:39:00Z</dcterms:created>
  <dcterms:modified xsi:type="dcterms:W3CDTF">2026-01-14T13:18:00Z</dcterms:modified>
</cp:coreProperties>
</file>