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F0835" w14:textId="3E6840C6" w:rsidR="0031112F" w:rsidRDefault="004C3369" w:rsidP="008E11DE">
      <w:pPr>
        <w:pStyle w:val="Nagwek"/>
        <w:tabs>
          <w:tab w:val="clear" w:pos="4536"/>
          <w:tab w:val="clear" w:pos="9072"/>
          <w:tab w:val="right" w:pos="0"/>
        </w:tabs>
        <w:rPr>
          <w:bCs/>
          <w:i/>
          <w:sz w:val="24"/>
          <w:szCs w:val="23"/>
        </w:rPr>
      </w:pPr>
      <w:r w:rsidRPr="00F32928">
        <w:rPr>
          <w:rFonts w:ascii="Lato" w:hAnsi="Lato"/>
          <w:bCs/>
          <w:i/>
          <w:sz w:val="22"/>
          <w:szCs w:val="22"/>
        </w:rPr>
        <w:t>Dz-05.0021.</w:t>
      </w:r>
      <w:r w:rsidR="001E4BE5">
        <w:rPr>
          <w:rFonts w:ascii="Lato" w:hAnsi="Lato"/>
          <w:bCs/>
          <w:i/>
          <w:sz w:val="22"/>
          <w:szCs w:val="22"/>
        </w:rPr>
        <w:t>23</w:t>
      </w:r>
      <w:r w:rsidRPr="00F32928">
        <w:rPr>
          <w:rFonts w:ascii="Lato" w:hAnsi="Lato"/>
          <w:bCs/>
          <w:i/>
          <w:sz w:val="22"/>
          <w:szCs w:val="22"/>
        </w:rPr>
        <w:t>.20</w:t>
      </w:r>
      <w:r w:rsidR="0039654E" w:rsidRPr="00F32928">
        <w:rPr>
          <w:rFonts w:ascii="Lato" w:hAnsi="Lato"/>
          <w:bCs/>
          <w:i/>
          <w:sz w:val="22"/>
          <w:szCs w:val="22"/>
        </w:rPr>
        <w:t>2</w:t>
      </w:r>
      <w:r w:rsidR="00C74F39" w:rsidRPr="00F32928">
        <w:rPr>
          <w:rFonts w:ascii="Lato" w:hAnsi="Lato"/>
          <w:bCs/>
          <w:i/>
          <w:sz w:val="22"/>
          <w:szCs w:val="22"/>
        </w:rPr>
        <w:t>5</w:t>
      </w:r>
      <w:r w:rsidR="0039654E">
        <w:rPr>
          <w:bCs/>
          <w:i/>
          <w:sz w:val="24"/>
          <w:szCs w:val="23"/>
        </w:rPr>
        <w:t xml:space="preserve">                </w:t>
      </w:r>
      <w:r w:rsidR="00C74F39">
        <w:rPr>
          <w:bCs/>
          <w:i/>
          <w:sz w:val="24"/>
          <w:szCs w:val="23"/>
        </w:rPr>
        <w:t xml:space="preserve">      </w:t>
      </w:r>
      <w:r w:rsidR="00AA5944" w:rsidRPr="001E4BE5">
        <w:rPr>
          <w:rFonts w:ascii="Lato" w:hAnsi="Lato"/>
          <w:bCs/>
          <w:i/>
          <w:sz w:val="22"/>
          <w:szCs w:val="22"/>
        </w:rPr>
        <w:t xml:space="preserve">Projekt </w:t>
      </w:r>
      <w:r w:rsidR="00C74F39" w:rsidRPr="001E4BE5">
        <w:rPr>
          <w:rFonts w:ascii="Lato" w:hAnsi="Lato"/>
          <w:bCs/>
          <w:i/>
          <w:sz w:val="22"/>
          <w:szCs w:val="22"/>
        </w:rPr>
        <w:t>Komisji</w:t>
      </w:r>
      <w:r w:rsidR="00FE75E7" w:rsidRPr="001E4BE5">
        <w:rPr>
          <w:rFonts w:ascii="Lato" w:hAnsi="Lato"/>
          <w:bCs/>
          <w:i/>
          <w:sz w:val="22"/>
          <w:szCs w:val="22"/>
        </w:rPr>
        <w:t xml:space="preserve"> </w:t>
      </w:r>
      <w:r w:rsidR="00362930" w:rsidRPr="001E4BE5">
        <w:rPr>
          <w:rFonts w:ascii="Lato" w:hAnsi="Lato"/>
          <w:bCs/>
          <w:i/>
          <w:sz w:val="22"/>
          <w:szCs w:val="22"/>
        </w:rPr>
        <w:t>Ochrony Zieleni</w:t>
      </w:r>
      <w:r w:rsidR="00FE75E7" w:rsidRPr="001E4BE5">
        <w:rPr>
          <w:rFonts w:ascii="Lato" w:hAnsi="Lato"/>
          <w:bCs/>
          <w:i/>
          <w:sz w:val="22"/>
          <w:szCs w:val="22"/>
        </w:rPr>
        <w:t xml:space="preserve">  </w:t>
      </w:r>
      <w:r w:rsidR="00C74F39" w:rsidRPr="001E4BE5">
        <w:rPr>
          <w:rFonts w:ascii="Lato" w:hAnsi="Lato"/>
          <w:bCs/>
          <w:i/>
          <w:sz w:val="22"/>
          <w:szCs w:val="22"/>
        </w:rPr>
        <w:t xml:space="preserve">z dnia </w:t>
      </w:r>
      <w:r w:rsidR="001E4BE5" w:rsidRPr="001E4BE5">
        <w:rPr>
          <w:rFonts w:ascii="Lato" w:hAnsi="Lato"/>
          <w:bCs/>
          <w:i/>
          <w:sz w:val="22"/>
          <w:szCs w:val="22"/>
        </w:rPr>
        <w:t>5 września</w:t>
      </w:r>
      <w:r w:rsidR="00362930" w:rsidRPr="001E4BE5">
        <w:rPr>
          <w:rFonts w:ascii="Lato" w:hAnsi="Lato"/>
          <w:bCs/>
          <w:i/>
          <w:sz w:val="22"/>
          <w:szCs w:val="22"/>
        </w:rPr>
        <w:t xml:space="preserve"> </w:t>
      </w:r>
      <w:r w:rsidR="00C74F39" w:rsidRPr="001E4BE5">
        <w:rPr>
          <w:rFonts w:ascii="Lato" w:hAnsi="Lato"/>
          <w:bCs/>
          <w:i/>
          <w:sz w:val="22"/>
          <w:szCs w:val="22"/>
        </w:rPr>
        <w:t>2025 r.</w:t>
      </w:r>
      <w:r w:rsidR="0039654E">
        <w:rPr>
          <w:bCs/>
          <w:i/>
          <w:sz w:val="24"/>
          <w:szCs w:val="23"/>
        </w:rPr>
        <w:t xml:space="preserve">                    </w:t>
      </w:r>
    </w:p>
    <w:p w14:paraId="3CEACC6B" w14:textId="77777777" w:rsidR="008E11DE" w:rsidRDefault="008E11DE" w:rsidP="008E11DE">
      <w:pPr>
        <w:pStyle w:val="Nagwek"/>
        <w:tabs>
          <w:tab w:val="clear" w:pos="4536"/>
          <w:tab w:val="clear" w:pos="9072"/>
          <w:tab w:val="right" w:pos="0"/>
        </w:tabs>
        <w:rPr>
          <w:bCs/>
          <w:i/>
          <w:sz w:val="24"/>
          <w:szCs w:val="23"/>
        </w:rPr>
      </w:pPr>
    </w:p>
    <w:p w14:paraId="16B105C2" w14:textId="77777777" w:rsidR="00D76B75" w:rsidRPr="0064495D" w:rsidRDefault="00D76B75" w:rsidP="002A0A6A">
      <w:pPr>
        <w:pStyle w:val="Nagwek"/>
        <w:ind w:left="2544" w:hanging="2544"/>
        <w:jc w:val="both"/>
        <w:rPr>
          <w:bCs/>
          <w:i/>
          <w:sz w:val="24"/>
          <w:szCs w:val="23"/>
        </w:rPr>
      </w:pPr>
    </w:p>
    <w:p w14:paraId="3B8AD0E5" w14:textId="70DDF464" w:rsidR="00F32928" w:rsidRPr="00B429BC" w:rsidRDefault="00F32928" w:rsidP="00F32928">
      <w:pPr>
        <w:pStyle w:val="Nagwek"/>
        <w:ind w:left="2544" w:hanging="2544"/>
        <w:jc w:val="center"/>
        <w:rPr>
          <w:rFonts w:ascii="Lato" w:hAnsi="Lato"/>
          <w:b/>
          <w:sz w:val="22"/>
          <w:szCs w:val="22"/>
        </w:rPr>
      </w:pPr>
      <w:r w:rsidRPr="00B429BC">
        <w:rPr>
          <w:rFonts w:ascii="Lato" w:hAnsi="Lato"/>
          <w:b/>
          <w:sz w:val="22"/>
          <w:szCs w:val="22"/>
        </w:rPr>
        <w:t>UCHWAŁA NR XX</w:t>
      </w:r>
      <w:r w:rsidR="001E4BE5">
        <w:rPr>
          <w:rFonts w:ascii="Lato" w:hAnsi="Lato"/>
          <w:b/>
          <w:sz w:val="22"/>
          <w:szCs w:val="22"/>
        </w:rPr>
        <w:t>II</w:t>
      </w:r>
      <w:r w:rsidRPr="00B429BC">
        <w:rPr>
          <w:rFonts w:ascii="Lato" w:hAnsi="Lato"/>
          <w:b/>
          <w:sz w:val="22"/>
          <w:szCs w:val="22"/>
        </w:rPr>
        <w:t>I/</w:t>
      </w:r>
      <w:r w:rsidR="001E4BE5">
        <w:rPr>
          <w:rFonts w:ascii="Lato" w:hAnsi="Lato"/>
          <w:b/>
          <w:sz w:val="22"/>
          <w:szCs w:val="22"/>
        </w:rPr>
        <w:t>…..</w:t>
      </w:r>
      <w:r w:rsidRPr="00B429BC">
        <w:rPr>
          <w:rFonts w:ascii="Lato" w:hAnsi="Lato"/>
          <w:b/>
          <w:sz w:val="22"/>
          <w:szCs w:val="22"/>
        </w:rPr>
        <w:t>/2025</w:t>
      </w:r>
    </w:p>
    <w:p w14:paraId="577CAD51" w14:textId="77777777" w:rsidR="00F32928" w:rsidRPr="00B429BC" w:rsidRDefault="00F32928" w:rsidP="00F32928">
      <w:pPr>
        <w:pStyle w:val="Nagwek"/>
        <w:ind w:left="2544" w:hanging="2544"/>
        <w:jc w:val="center"/>
        <w:rPr>
          <w:rFonts w:ascii="Lato" w:hAnsi="Lato"/>
          <w:b/>
          <w:sz w:val="22"/>
          <w:szCs w:val="22"/>
        </w:rPr>
      </w:pPr>
      <w:r w:rsidRPr="00B429BC">
        <w:rPr>
          <w:rFonts w:ascii="Lato" w:hAnsi="Lato"/>
          <w:b/>
          <w:sz w:val="22"/>
          <w:szCs w:val="22"/>
        </w:rPr>
        <w:t>RADY DZIELNICY V KROWODRZA</w:t>
      </w:r>
    </w:p>
    <w:p w14:paraId="6511EB3E" w14:textId="77777777" w:rsidR="00F32928" w:rsidRPr="00B429BC" w:rsidRDefault="00F32928" w:rsidP="00F32928">
      <w:pPr>
        <w:pStyle w:val="Nagwek"/>
        <w:ind w:left="2544" w:hanging="2544"/>
        <w:jc w:val="center"/>
        <w:rPr>
          <w:rFonts w:ascii="Lato" w:hAnsi="Lato"/>
          <w:b/>
          <w:sz w:val="22"/>
          <w:szCs w:val="22"/>
        </w:rPr>
      </w:pPr>
      <w:r w:rsidRPr="00B429BC">
        <w:rPr>
          <w:rFonts w:ascii="Lato" w:hAnsi="Lato"/>
          <w:b/>
          <w:sz w:val="22"/>
          <w:szCs w:val="22"/>
        </w:rPr>
        <w:t>z dnia ……… 2025 r.</w:t>
      </w:r>
    </w:p>
    <w:p w14:paraId="0E1E8FF9" w14:textId="7B7A9C29" w:rsidR="004C3369" w:rsidRDefault="004C3369" w:rsidP="00F32928">
      <w:pPr>
        <w:pStyle w:val="Nagwek"/>
        <w:ind w:left="2544" w:hanging="2544"/>
        <w:jc w:val="center"/>
        <w:rPr>
          <w:b/>
          <w:sz w:val="24"/>
          <w:szCs w:val="24"/>
        </w:rPr>
      </w:pPr>
    </w:p>
    <w:p w14:paraId="4585FCB4" w14:textId="77777777" w:rsidR="00EC7067" w:rsidRDefault="00EC7067" w:rsidP="000A6614">
      <w:pPr>
        <w:jc w:val="both"/>
        <w:rPr>
          <w:b/>
          <w:bCs/>
          <w:sz w:val="24"/>
          <w:szCs w:val="24"/>
        </w:rPr>
      </w:pPr>
      <w:bookmarkStart w:id="0" w:name="_Hlk54781099"/>
    </w:p>
    <w:p w14:paraId="403C568A" w14:textId="69B17DCB" w:rsidR="000A6614" w:rsidRPr="00F32928" w:rsidRDefault="000A6614" w:rsidP="000A6614">
      <w:pPr>
        <w:jc w:val="both"/>
        <w:rPr>
          <w:rFonts w:ascii="Lato" w:hAnsi="Lato"/>
          <w:b/>
          <w:bCs/>
          <w:sz w:val="22"/>
          <w:szCs w:val="22"/>
        </w:rPr>
      </w:pPr>
      <w:r w:rsidRPr="00F32928">
        <w:rPr>
          <w:rFonts w:ascii="Lato" w:hAnsi="Lato"/>
          <w:b/>
          <w:bCs/>
          <w:sz w:val="22"/>
          <w:szCs w:val="22"/>
        </w:rPr>
        <w:t>w sprawie</w:t>
      </w:r>
      <w:r w:rsidR="00152BA6" w:rsidRPr="00F32928">
        <w:rPr>
          <w:rFonts w:ascii="Lato" w:hAnsi="Lato"/>
          <w:b/>
          <w:bCs/>
          <w:sz w:val="22"/>
          <w:szCs w:val="22"/>
        </w:rPr>
        <w:t xml:space="preserve"> </w:t>
      </w:r>
      <w:bookmarkStart w:id="1" w:name="_Hlk207775688"/>
      <w:r w:rsidR="001E4BE5" w:rsidRPr="001E4BE5">
        <w:rPr>
          <w:rFonts w:ascii="Lato" w:hAnsi="Lato"/>
          <w:b/>
          <w:bCs/>
          <w:sz w:val="22"/>
          <w:szCs w:val="22"/>
        </w:rPr>
        <w:t>zmiany sposobu parkowania na ul. H</w:t>
      </w:r>
      <w:r w:rsidR="00454AE5">
        <w:rPr>
          <w:rFonts w:ascii="Lato" w:hAnsi="Lato"/>
          <w:b/>
          <w:bCs/>
          <w:sz w:val="22"/>
          <w:szCs w:val="22"/>
        </w:rPr>
        <w:t>enryka</w:t>
      </w:r>
      <w:r w:rsidR="001E4BE5" w:rsidRPr="001E4BE5">
        <w:rPr>
          <w:rFonts w:ascii="Lato" w:hAnsi="Lato"/>
          <w:b/>
          <w:bCs/>
          <w:sz w:val="22"/>
          <w:szCs w:val="22"/>
        </w:rPr>
        <w:t xml:space="preserve"> Sienkiewicza</w:t>
      </w:r>
      <w:r w:rsidR="00CE42E3">
        <w:rPr>
          <w:rFonts w:ascii="Lato" w:hAnsi="Lato"/>
          <w:b/>
          <w:bCs/>
          <w:sz w:val="22"/>
          <w:szCs w:val="22"/>
        </w:rPr>
        <w:t xml:space="preserve">, po stronie zachodniej, pomiędzy ul. </w:t>
      </w:r>
      <w:r w:rsidR="0092359E">
        <w:rPr>
          <w:rFonts w:ascii="Lato" w:hAnsi="Lato"/>
          <w:b/>
          <w:bCs/>
          <w:sz w:val="22"/>
          <w:szCs w:val="22"/>
        </w:rPr>
        <w:t xml:space="preserve">Teofila </w:t>
      </w:r>
      <w:r w:rsidR="00CE42E3">
        <w:rPr>
          <w:rFonts w:ascii="Lato" w:hAnsi="Lato"/>
          <w:b/>
          <w:bCs/>
          <w:sz w:val="22"/>
          <w:szCs w:val="22"/>
        </w:rPr>
        <w:t xml:space="preserve">Lenartowicza a placem Teodora </w:t>
      </w:r>
      <w:proofErr w:type="spellStart"/>
      <w:r w:rsidR="00CE42E3">
        <w:rPr>
          <w:rFonts w:ascii="Lato" w:hAnsi="Lato"/>
          <w:b/>
          <w:bCs/>
          <w:sz w:val="22"/>
          <w:szCs w:val="22"/>
        </w:rPr>
        <w:t>Axentowicza</w:t>
      </w:r>
      <w:proofErr w:type="spellEnd"/>
      <w:r w:rsidR="0092359E">
        <w:rPr>
          <w:rFonts w:ascii="Lato" w:hAnsi="Lato"/>
          <w:b/>
          <w:bCs/>
          <w:sz w:val="22"/>
          <w:szCs w:val="22"/>
        </w:rPr>
        <w:t xml:space="preserve"> </w:t>
      </w:r>
      <w:r w:rsidR="001E4BE5" w:rsidRPr="001E4BE5">
        <w:rPr>
          <w:rFonts w:ascii="Lato" w:hAnsi="Lato"/>
          <w:b/>
          <w:bCs/>
          <w:sz w:val="22"/>
          <w:szCs w:val="22"/>
        </w:rPr>
        <w:t>oraz powiększenia okienek wokół drzew</w:t>
      </w:r>
      <w:bookmarkEnd w:id="1"/>
    </w:p>
    <w:p w14:paraId="65D0BB1B" w14:textId="77777777" w:rsidR="0039654E" w:rsidRPr="00F32928" w:rsidRDefault="0039654E" w:rsidP="0039654E">
      <w:pPr>
        <w:pStyle w:val="Default"/>
        <w:jc w:val="both"/>
        <w:rPr>
          <w:rFonts w:ascii="Lato" w:hAnsi="Lato"/>
          <w:b/>
          <w:bCs/>
          <w:sz w:val="22"/>
          <w:szCs w:val="22"/>
        </w:rPr>
      </w:pPr>
    </w:p>
    <w:bookmarkEnd w:id="0"/>
    <w:p w14:paraId="13A6E5E2" w14:textId="77777777" w:rsidR="00437651" w:rsidRPr="00F32928" w:rsidRDefault="00437651" w:rsidP="00A00B90">
      <w:pPr>
        <w:jc w:val="both"/>
        <w:rPr>
          <w:rFonts w:ascii="Lato" w:hAnsi="Lato"/>
          <w:b/>
          <w:sz w:val="22"/>
          <w:szCs w:val="22"/>
        </w:rPr>
      </w:pPr>
    </w:p>
    <w:p w14:paraId="04CDD83C" w14:textId="1EA22CF6" w:rsidR="00C74F39" w:rsidRPr="00F32928" w:rsidRDefault="00E534F8" w:rsidP="00C74F39">
      <w:pPr>
        <w:jc w:val="both"/>
        <w:rPr>
          <w:rFonts w:ascii="Lato" w:hAnsi="Lato"/>
          <w:sz w:val="18"/>
          <w:szCs w:val="18"/>
        </w:rPr>
      </w:pPr>
      <w:r w:rsidRPr="00F32928">
        <w:rPr>
          <w:rFonts w:ascii="Lato" w:hAnsi="Lato"/>
          <w:spacing w:val="-2"/>
          <w:sz w:val="18"/>
          <w:szCs w:val="18"/>
        </w:rPr>
        <w:t xml:space="preserve">Na podstawie </w:t>
      </w:r>
      <w:r w:rsidRPr="00F32928">
        <w:rPr>
          <w:rFonts w:ascii="Lato" w:hAnsi="Lato"/>
          <w:sz w:val="18"/>
          <w:szCs w:val="18"/>
        </w:rPr>
        <w:t xml:space="preserve">§ </w:t>
      </w:r>
      <w:r w:rsidR="007D3FCC" w:rsidRPr="00F32928">
        <w:rPr>
          <w:rFonts w:ascii="Lato" w:eastAsia="Calibri" w:hAnsi="Lato"/>
          <w:bCs/>
          <w:sz w:val="18"/>
          <w:szCs w:val="18"/>
          <w:lang w:eastAsia="en-US"/>
        </w:rPr>
        <w:t>3</w:t>
      </w:r>
      <w:r w:rsidRPr="00F32928">
        <w:rPr>
          <w:rFonts w:ascii="Lato" w:hAnsi="Lato"/>
          <w:sz w:val="18"/>
          <w:szCs w:val="18"/>
        </w:rPr>
        <w:t xml:space="preserve"> </w:t>
      </w:r>
      <w:r w:rsidR="000E681D" w:rsidRPr="00F32928">
        <w:rPr>
          <w:rFonts w:ascii="Lato" w:eastAsia="Calibri" w:hAnsi="Lato"/>
          <w:bCs/>
          <w:sz w:val="18"/>
          <w:szCs w:val="18"/>
          <w:lang w:eastAsia="en-US"/>
        </w:rPr>
        <w:t>pkt</w:t>
      </w:r>
      <w:r w:rsidR="008F2096" w:rsidRPr="00F32928">
        <w:rPr>
          <w:rFonts w:ascii="Lato" w:eastAsia="Calibri" w:hAnsi="Lato"/>
          <w:bCs/>
          <w:sz w:val="18"/>
          <w:szCs w:val="18"/>
          <w:lang w:eastAsia="en-US"/>
        </w:rPr>
        <w:t xml:space="preserve"> </w:t>
      </w:r>
      <w:r w:rsidR="00AA5944" w:rsidRPr="00F32928">
        <w:rPr>
          <w:rFonts w:ascii="Lato" w:eastAsia="Calibri" w:hAnsi="Lato"/>
          <w:bCs/>
          <w:sz w:val="18"/>
          <w:szCs w:val="18"/>
          <w:lang w:eastAsia="en-US"/>
        </w:rPr>
        <w:t>4</w:t>
      </w:r>
      <w:r w:rsidR="000E681D" w:rsidRPr="00F32928">
        <w:rPr>
          <w:rFonts w:ascii="Lato" w:eastAsia="Calibri" w:hAnsi="Lato"/>
          <w:bCs/>
          <w:sz w:val="18"/>
          <w:szCs w:val="18"/>
          <w:lang w:eastAsia="en-US"/>
        </w:rPr>
        <w:t xml:space="preserve"> lit.</w:t>
      </w:r>
      <w:r w:rsidR="005043F0" w:rsidRPr="00F32928">
        <w:rPr>
          <w:rFonts w:ascii="Lato" w:eastAsia="Calibri" w:hAnsi="Lato"/>
          <w:bCs/>
          <w:sz w:val="18"/>
          <w:szCs w:val="18"/>
          <w:lang w:eastAsia="en-US"/>
        </w:rPr>
        <w:t xml:space="preserve"> </w:t>
      </w:r>
      <w:r w:rsidR="00667FEC">
        <w:rPr>
          <w:rFonts w:ascii="Lato" w:eastAsia="Calibri" w:hAnsi="Lato"/>
          <w:bCs/>
          <w:sz w:val="18"/>
          <w:szCs w:val="18"/>
          <w:lang w:eastAsia="en-US"/>
        </w:rPr>
        <w:t>c</w:t>
      </w:r>
      <w:r w:rsidR="00BB43EB" w:rsidRPr="00F32928">
        <w:rPr>
          <w:rFonts w:ascii="Lato" w:eastAsia="Calibri" w:hAnsi="Lato"/>
          <w:bCs/>
          <w:sz w:val="18"/>
          <w:szCs w:val="18"/>
          <w:lang w:eastAsia="en-US"/>
        </w:rPr>
        <w:t xml:space="preserve"> </w:t>
      </w:r>
      <w:r w:rsidRPr="00F32928">
        <w:rPr>
          <w:rFonts w:ascii="Lato" w:hAnsi="Lato"/>
          <w:sz w:val="18"/>
          <w:szCs w:val="18"/>
        </w:rPr>
        <w:t xml:space="preserve">uchwały Nr XCIX/1499/14 Rady Miasta </w:t>
      </w:r>
      <w:r w:rsidR="00424E7D" w:rsidRPr="00F32928">
        <w:rPr>
          <w:rFonts w:ascii="Lato" w:hAnsi="Lato"/>
          <w:sz w:val="18"/>
          <w:szCs w:val="18"/>
        </w:rPr>
        <w:t>Krakowa z dnia 12 marca 2014 r.</w:t>
      </w:r>
      <w:r w:rsidR="00BA77B7" w:rsidRPr="00F32928">
        <w:rPr>
          <w:rFonts w:ascii="Lato" w:hAnsi="Lato"/>
          <w:sz w:val="18"/>
          <w:szCs w:val="18"/>
        </w:rPr>
        <w:t xml:space="preserve"> </w:t>
      </w:r>
      <w:r w:rsidR="00BA77B7" w:rsidRPr="00F32928">
        <w:rPr>
          <w:rFonts w:ascii="Lato" w:hAnsi="Lato"/>
          <w:sz w:val="18"/>
          <w:szCs w:val="18"/>
        </w:rPr>
        <w:br/>
      </w:r>
      <w:r w:rsidRPr="00F32928">
        <w:rPr>
          <w:rFonts w:ascii="Lato" w:hAnsi="Lato"/>
          <w:sz w:val="18"/>
          <w:szCs w:val="18"/>
        </w:rPr>
        <w:t xml:space="preserve">w sprawie organizacji i zakresu działania Dzielnicy V Krowodrza w Krakowie </w:t>
      </w:r>
      <w:r w:rsidR="00C74F39" w:rsidRPr="00F32928">
        <w:rPr>
          <w:rFonts w:ascii="Lato" w:hAnsi="Lato"/>
          <w:sz w:val="18"/>
          <w:szCs w:val="18"/>
        </w:rPr>
        <w:t>(Dz. Urz. Woj. Małopolskiego z 2021 r. poz. 6699) Rada Dzielnicy V Krowodrza uchwala, co następuje:</w:t>
      </w:r>
    </w:p>
    <w:p w14:paraId="67ED340F" w14:textId="77777777" w:rsidR="00E534F8" w:rsidRPr="00F32928" w:rsidRDefault="00E534F8" w:rsidP="00C74F39">
      <w:pPr>
        <w:pStyle w:val="Tekstpodstawowy3"/>
        <w:jc w:val="both"/>
        <w:rPr>
          <w:rFonts w:ascii="Lato" w:hAnsi="Lato"/>
          <w:sz w:val="22"/>
          <w:szCs w:val="22"/>
        </w:rPr>
      </w:pPr>
    </w:p>
    <w:p w14:paraId="0AA19E28" w14:textId="2AC08950" w:rsidR="001E4BE5" w:rsidRPr="001E4BE5" w:rsidRDefault="00A246EA" w:rsidP="001E4BE5">
      <w:pPr>
        <w:jc w:val="both"/>
        <w:rPr>
          <w:rFonts w:ascii="Lato" w:hAnsi="Lato"/>
          <w:sz w:val="22"/>
          <w:szCs w:val="22"/>
        </w:rPr>
      </w:pPr>
      <w:r w:rsidRPr="00F32928">
        <w:rPr>
          <w:rFonts w:ascii="Lato" w:hAnsi="Lato"/>
          <w:b/>
          <w:spacing w:val="-4"/>
          <w:sz w:val="22"/>
          <w:szCs w:val="22"/>
        </w:rPr>
        <w:t>§1</w:t>
      </w:r>
      <w:r w:rsidR="00F32928">
        <w:rPr>
          <w:rFonts w:ascii="Lato" w:hAnsi="Lato"/>
          <w:b/>
          <w:spacing w:val="-4"/>
          <w:sz w:val="22"/>
          <w:szCs w:val="22"/>
        </w:rPr>
        <w:t xml:space="preserve">. </w:t>
      </w:r>
      <w:r w:rsidR="001E4BE5" w:rsidRPr="001E4BE5">
        <w:rPr>
          <w:rFonts w:ascii="Lato" w:hAnsi="Lato"/>
          <w:sz w:val="22"/>
          <w:szCs w:val="22"/>
        </w:rPr>
        <w:t xml:space="preserve">Pozytywnie opiniuje się propozycję zmianę sposobu parkowania ze skośnego na równoległe na </w:t>
      </w:r>
      <w:r w:rsidR="0092359E" w:rsidRPr="0092359E">
        <w:rPr>
          <w:rFonts w:ascii="Lato" w:hAnsi="Lato"/>
          <w:sz w:val="22"/>
          <w:szCs w:val="22"/>
        </w:rPr>
        <w:t xml:space="preserve">ul. Henryka Sienkiewicza, po stronie zachodniej, pomiędzy ul. Teofila Lenartowicza a placem Teodora </w:t>
      </w:r>
      <w:proofErr w:type="spellStart"/>
      <w:r w:rsidR="0092359E" w:rsidRPr="0092359E">
        <w:rPr>
          <w:rFonts w:ascii="Lato" w:hAnsi="Lato"/>
          <w:sz w:val="22"/>
          <w:szCs w:val="22"/>
        </w:rPr>
        <w:t>Axentowicza</w:t>
      </w:r>
      <w:proofErr w:type="spellEnd"/>
      <w:r w:rsidR="0092359E" w:rsidRPr="0092359E">
        <w:rPr>
          <w:rFonts w:ascii="Lato" w:hAnsi="Lato"/>
          <w:sz w:val="22"/>
          <w:szCs w:val="22"/>
        </w:rPr>
        <w:t xml:space="preserve"> </w:t>
      </w:r>
      <w:r w:rsidR="001E4BE5" w:rsidRPr="001E4BE5">
        <w:rPr>
          <w:rFonts w:ascii="Lato" w:hAnsi="Lato"/>
          <w:sz w:val="22"/>
          <w:szCs w:val="22"/>
        </w:rPr>
        <w:t>wraz z powiększeniem okienek wokół drzew</w:t>
      </w:r>
      <w:r w:rsidR="0092359E">
        <w:rPr>
          <w:rFonts w:ascii="Lato" w:hAnsi="Lato"/>
          <w:sz w:val="22"/>
          <w:szCs w:val="22"/>
        </w:rPr>
        <w:br/>
      </w:r>
      <w:r w:rsidR="001E4BE5" w:rsidRPr="001E4BE5">
        <w:rPr>
          <w:rFonts w:ascii="Lato" w:hAnsi="Lato"/>
          <w:sz w:val="22"/>
          <w:szCs w:val="22"/>
        </w:rPr>
        <w:t>i zapewnieniem dojść do miejsc postojowych na jezdni.</w:t>
      </w:r>
    </w:p>
    <w:p w14:paraId="1F5A7A68" w14:textId="753D1E4C" w:rsidR="00007DF6" w:rsidRPr="00F32928" w:rsidRDefault="00007DF6" w:rsidP="00F32928">
      <w:pPr>
        <w:jc w:val="both"/>
        <w:rPr>
          <w:rFonts w:ascii="Lato" w:hAnsi="Lato"/>
          <w:b/>
          <w:spacing w:val="-4"/>
          <w:sz w:val="22"/>
          <w:szCs w:val="22"/>
        </w:rPr>
      </w:pPr>
    </w:p>
    <w:p w14:paraId="31E451A6" w14:textId="77777777" w:rsidR="00CD1B29" w:rsidRPr="00F32928" w:rsidRDefault="00CD1B29" w:rsidP="00CD1B29">
      <w:pPr>
        <w:jc w:val="both"/>
        <w:rPr>
          <w:rFonts w:ascii="Lato" w:hAnsi="Lato"/>
          <w:sz w:val="22"/>
          <w:szCs w:val="22"/>
        </w:rPr>
      </w:pPr>
    </w:p>
    <w:p w14:paraId="788F0678" w14:textId="365A397E" w:rsidR="00E534F8" w:rsidRPr="00F32928" w:rsidRDefault="00CD1B29" w:rsidP="00F32928">
      <w:pPr>
        <w:rPr>
          <w:rFonts w:ascii="Lato" w:hAnsi="Lato"/>
          <w:sz w:val="22"/>
          <w:szCs w:val="22"/>
        </w:rPr>
      </w:pPr>
      <w:r w:rsidRPr="00F32928">
        <w:rPr>
          <w:rFonts w:ascii="Lato" w:hAnsi="Lato"/>
          <w:b/>
          <w:spacing w:val="-4"/>
          <w:sz w:val="22"/>
          <w:szCs w:val="22"/>
        </w:rPr>
        <w:t>§</w:t>
      </w:r>
      <w:r w:rsidR="001E4BE5">
        <w:rPr>
          <w:rFonts w:ascii="Lato" w:hAnsi="Lato"/>
          <w:b/>
          <w:spacing w:val="-4"/>
          <w:sz w:val="22"/>
          <w:szCs w:val="22"/>
        </w:rPr>
        <w:t>2</w:t>
      </w:r>
      <w:r w:rsidR="00F32928">
        <w:rPr>
          <w:rFonts w:ascii="Lato" w:hAnsi="Lato"/>
          <w:sz w:val="22"/>
          <w:szCs w:val="22"/>
        </w:rPr>
        <w:t xml:space="preserve">. </w:t>
      </w:r>
      <w:r w:rsidR="001E4BE5">
        <w:rPr>
          <w:rFonts w:ascii="Lato" w:hAnsi="Lato"/>
          <w:sz w:val="22"/>
          <w:szCs w:val="22"/>
        </w:rPr>
        <w:t xml:space="preserve"> </w:t>
      </w:r>
      <w:r w:rsidR="00E534F8" w:rsidRPr="00F32928">
        <w:rPr>
          <w:rFonts w:ascii="Lato" w:eastAsia="Calibri" w:hAnsi="Lato"/>
          <w:sz w:val="22"/>
          <w:szCs w:val="22"/>
        </w:rPr>
        <w:t>Uchwała wchodzi w życie z dniem podjęcia.</w:t>
      </w:r>
    </w:p>
    <w:p w14:paraId="21F82ED2" w14:textId="77777777" w:rsidR="00E534F8" w:rsidRPr="00F32928" w:rsidRDefault="00E534F8" w:rsidP="00B16E9E">
      <w:pPr>
        <w:jc w:val="both"/>
        <w:rPr>
          <w:rFonts w:ascii="Lato" w:hAnsi="Lato"/>
          <w:i/>
          <w:sz w:val="22"/>
          <w:szCs w:val="22"/>
        </w:rPr>
      </w:pPr>
    </w:p>
    <w:p w14:paraId="4928E044" w14:textId="77777777" w:rsidR="0064495D" w:rsidRPr="00F32928" w:rsidRDefault="0064495D" w:rsidP="002A0A6A">
      <w:pPr>
        <w:tabs>
          <w:tab w:val="left" w:pos="5670"/>
        </w:tabs>
        <w:ind w:left="4956"/>
        <w:jc w:val="both"/>
        <w:rPr>
          <w:rFonts w:ascii="Lato" w:hAnsi="Lato"/>
          <w:i/>
          <w:sz w:val="22"/>
          <w:szCs w:val="22"/>
        </w:rPr>
      </w:pPr>
    </w:p>
    <w:p w14:paraId="40307076" w14:textId="77777777" w:rsidR="0064495D" w:rsidRPr="00F32928" w:rsidRDefault="00EC7067" w:rsidP="0064495D">
      <w:pPr>
        <w:pStyle w:val="Tekstpodstawowy2"/>
        <w:tabs>
          <w:tab w:val="left" w:pos="0"/>
        </w:tabs>
        <w:jc w:val="left"/>
        <w:rPr>
          <w:rFonts w:ascii="Lato" w:hAnsi="Lato"/>
          <w:b w:val="0"/>
          <w:i/>
          <w:iCs/>
          <w:spacing w:val="20"/>
          <w:sz w:val="22"/>
          <w:szCs w:val="22"/>
          <w:lang w:val="pl-PL"/>
        </w:rPr>
      </w:pPr>
      <w:r w:rsidRPr="00F32928">
        <w:rPr>
          <w:rFonts w:ascii="Lato" w:hAnsi="Lato"/>
          <w:b w:val="0"/>
          <w:i/>
          <w:iCs/>
          <w:spacing w:val="20"/>
          <w:sz w:val="22"/>
          <w:szCs w:val="22"/>
          <w:lang w:val="pl-PL"/>
        </w:rPr>
        <w:t xml:space="preserve">                                            Podpis projektodawcy:</w:t>
      </w:r>
    </w:p>
    <w:p w14:paraId="4379A855" w14:textId="77777777" w:rsidR="00EC7067" w:rsidRPr="00F32928" w:rsidRDefault="00EC7067" w:rsidP="0039654E">
      <w:pPr>
        <w:pStyle w:val="Tekstpodstawowy2"/>
        <w:tabs>
          <w:tab w:val="left" w:pos="0"/>
        </w:tabs>
        <w:jc w:val="left"/>
        <w:rPr>
          <w:rFonts w:ascii="Lato" w:hAnsi="Lato"/>
          <w:b w:val="0"/>
          <w:spacing w:val="20"/>
          <w:sz w:val="22"/>
          <w:szCs w:val="22"/>
        </w:rPr>
      </w:pPr>
    </w:p>
    <w:p w14:paraId="2D3BAD55" w14:textId="2CDEAD2E" w:rsidR="00EC7067" w:rsidRPr="00913101" w:rsidRDefault="00913101" w:rsidP="00913101">
      <w:pPr>
        <w:pStyle w:val="Nagwek1"/>
        <w:rPr>
          <w:b w:val="0"/>
          <w:bCs/>
          <w:i/>
          <w:iCs/>
          <w:sz w:val="24"/>
          <w:szCs w:val="24"/>
        </w:rPr>
      </w:pPr>
      <w:r>
        <w:rPr>
          <w:b w:val="0"/>
          <w:bCs/>
          <w:i/>
          <w:iCs/>
          <w:sz w:val="24"/>
          <w:szCs w:val="24"/>
        </w:rPr>
        <w:t xml:space="preserve">                                                                                       </w:t>
      </w:r>
      <w:r w:rsidRPr="00913101">
        <w:rPr>
          <w:b w:val="0"/>
          <w:bCs/>
          <w:i/>
          <w:iCs/>
          <w:sz w:val="24"/>
          <w:szCs w:val="24"/>
        </w:rPr>
        <w:t>Lech Mikulski</w:t>
      </w:r>
    </w:p>
    <w:p w14:paraId="6575514C" w14:textId="77777777" w:rsidR="00EC7067" w:rsidRPr="00F32928" w:rsidRDefault="00EC7067" w:rsidP="0039654E">
      <w:pPr>
        <w:pStyle w:val="Tekstpodstawowy2"/>
        <w:tabs>
          <w:tab w:val="left" w:pos="0"/>
        </w:tabs>
        <w:jc w:val="left"/>
        <w:rPr>
          <w:rFonts w:ascii="Lato" w:hAnsi="Lato"/>
          <w:b w:val="0"/>
          <w:spacing w:val="20"/>
          <w:sz w:val="22"/>
          <w:szCs w:val="22"/>
        </w:rPr>
      </w:pPr>
    </w:p>
    <w:p w14:paraId="60BCAC05" w14:textId="77777777" w:rsidR="00EC7067" w:rsidRPr="00F32928" w:rsidRDefault="00EC7067" w:rsidP="0039654E">
      <w:pPr>
        <w:pStyle w:val="Tekstpodstawowy2"/>
        <w:tabs>
          <w:tab w:val="left" w:pos="0"/>
        </w:tabs>
        <w:jc w:val="left"/>
        <w:rPr>
          <w:rFonts w:ascii="Lato" w:hAnsi="Lato"/>
          <w:b w:val="0"/>
          <w:spacing w:val="20"/>
          <w:sz w:val="22"/>
          <w:szCs w:val="22"/>
        </w:rPr>
      </w:pPr>
    </w:p>
    <w:p w14:paraId="41202CBC" w14:textId="77777777" w:rsidR="00EC7067" w:rsidRPr="00F32928" w:rsidRDefault="00EC7067" w:rsidP="0039654E">
      <w:pPr>
        <w:pStyle w:val="Tekstpodstawowy2"/>
        <w:tabs>
          <w:tab w:val="left" w:pos="0"/>
        </w:tabs>
        <w:jc w:val="left"/>
        <w:rPr>
          <w:rFonts w:ascii="Lato" w:hAnsi="Lato"/>
          <w:b w:val="0"/>
          <w:spacing w:val="20"/>
          <w:sz w:val="22"/>
          <w:szCs w:val="22"/>
        </w:rPr>
      </w:pPr>
    </w:p>
    <w:p w14:paraId="0A60F7E0" w14:textId="77777777" w:rsidR="00EC7067" w:rsidRPr="00F32928" w:rsidRDefault="00EC7067" w:rsidP="0039654E">
      <w:pPr>
        <w:pStyle w:val="Tekstpodstawowy2"/>
        <w:tabs>
          <w:tab w:val="left" w:pos="0"/>
        </w:tabs>
        <w:jc w:val="left"/>
        <w:rPr>
          <w:rFonts w:ascii="Lato" w:hAnsi="Lato"/>
          <w:b w:val="0"/>
          <w:spacing w:val="20"/>
          <w:sz w:val="22"/>
          <w:szCs w:val="22"/>
        </w:rPr>
      </w:pPr>
    </w:p>
    <w:p w14:paraId="4B7DA19F" w14:textId="77777777" w:rsidR="00F32928" w:rsidRDefault="00F32928" w:rsidP="0039654E">
      <w:pPr>
        <w:pStyle w:val="Tekstpodstawowy2"/>
        <w:tabs>
          <w:tab w:val="left" w:pos="0"/>
        </w:tabs>
        <w:jc w:val="left"/>
        <w:rPr>
          <w:rFonts w:ascii="Lato" w:hAnsi="Lato"/>
          <w:b w:val="0"/>
          <w:spacing w:val="20"/>
          <w:sz w:val="22"/>
          <w:szCs w:val="22"/>
        </w:rPr>
      </w:pPr>
    </w:p>
    <w:p w14:paraId="109645BD" w14:textId="77777777" w:rsidR="00F32928" w:rsidRDefault="00F32928" w:rsidP="0039654E">
      <w:pPr>
        <w:pStyle w:val="Tekstpodstawowy2"/>
        <w:tabs>
          <w:tab w:val="left" w:pos="0"/>
        </w:tabs>
        <w:jc w:val="left"/>
        <w:rPr>
          <w:rFonts w:ascii="Lato" w:hAnsi="Lato"/>
          <w:b w:val="0"/>
          <w:spacing w:val="20"/>
          <w:sz w:val="22"/>
          <w:szCs w:val="22"/>
        </w:rPr>
      </w:pPr>
    </w:p>
    <w:p w14:paraId="00E475BD" w14:textId="77777777" w:rsidR="00F32928" w:rsidRDefault="00F32928" w:rsidP="0039654E">
      <w:pPr>
        <w:pStyle w:val="Tekstpodstawowy2"/>
        <w:tabs>
          <w:tab w:val="left" w:pos="0"/>
        </w:tabs>
        <w:jc w:val="left"/>
        <w:rPr>
          <w:rFonts w:ascii="Lato" w:hAnsi="Lato"/>
          <w:b w:val="0"/>
          <w:spacing w:val="20"/>
          <w:sz w:val="22"/>
          <w:szCs w:val="22"/>
        </w:rPr>
      </w:pPr>
    </w:p>
    <w:p w14:paraId="33EE4B44" w14:textId="77777777" w:rsidR="00F32928" w:rsidRDefault="00F32928" w:rsidP="0039654E">
      <w:pPr>
        <w:pStyle w:val="Tekstpodstawowy2"/>
        <w:tabs>
          <w:tab w:val="left" w:pos="0"/>
        </w:tabs>
        <w:jc w:val="left"/>
        <w:rPr>
          <w:rFonts w:ascii="Lato" w:hAnsi="Lato"/>
          <w:b w:val="0"/>
          <w:spacing w:val="20"/>
          <w:sz w:val="22"/>
          <w:szCs w:val="22"/>
        </w:rPr>
      </w:pPr>
    </w:p>
    <w:p w14:paraId="053DB924" w14:textId="77777777" w:rsidR="00F32928" w:rsidRDefault="00F32928" w:rsidP="0039654E">
      <w:pPr>
        <w:pStyle w:val="Tekstpodstawowy2"/>
        <w:tabs>
          <w:tab w:val="left" w:pos="0"/>
        </w:tabs>
        <w:jc w:val="left"/>
        <w:rPr>
          <w:rFonts w:ascii="Lato" w:hAnsi="Lato"/>
          <w:b w:val="0"/>
          <w:spacing w:val="20"/>
          <w:sz w:val="22"/>
          <w:szCs w:val="22"/>
        </w:rPr>
      </w:pPr>
    </w:p>
    <w:p w14:paraId="53F46D6A" w14:textId="77777777" w:rsidR="00F32928" w:rsidRDefault="00F32928" w:rsidP="0039654E">
      <w:pPr>
        <w:pStyle w:val="Tekstpodstawowy2"/>
        <w:tabs>
          <w:tab w:val="left" w:pos="0"/>
        </w:tabs>
        <w:jc w:val="left"/>
        <w:rPr>
          <w:rFonts w:ascii="Lato" w:hAnsi="Lato"/>
          <w:b w:val="0"/>
          <w:spacing w:val="20"/>
          <w:sz w:val="22"/>
          <w:szCs w:val="22"/>
        </w:rPr>
      </w:pPr>
    </w:p>
    <w:p w14:paraId="6DF9E4CA" w14:textId="77777777" w:rsidR="00F32928" w:rsidRDefault="00F32928" w:rsidP="0039654E">
      <w:pPr>
        <w:pStyle w:val="Tekstpodstawowy2"/>
        <w:tabs>
          <w:tab w:val="left" w:pos="0"/>
        </w:tabs>
        <w:jc w:val="left"/>
        <w:rPr>
          <w:rFonts w:ascii="Lato" w:hAnsi="Lato"/>
          <w:b w:val="0"/>
          <w:spacing w:val="20"/>
          <w:sz w:val="22"/>
          <w:szCs w:val="22"/>
        </w:rPr>
      </w:pPr>
    </w:p>
    <w:p w14:paraId="7C00447B" w14:textId="77777777" w:rsidR="001E4BE5" w:rsidRDefault="001E4BE5" w:rsidP="0039654E">
      <w:pPr>
        <w:pStyle w:val="Tekstpodstawowy2"/>
        <w:tabs>
          <w:tab w:val="left" w:pos="0"/>
        </w:tabs>
        <w:jc w:val="left"/>
        <w:rPr>
          <w:rFonts w:ascii="Lato" w:hAnsi="Lato"/>
          <w:b w:val="0"/>
          <w:spacing w:val="20"/>
          <w:sz w:val="22"/>
          <w:szCs w:val="22"/>
        </w:rPr>
      </w:pPr>
    </w:p>
    <w:p w14:paraId="1A1CBB35" w14:textId="77777777" w:rsidR="001E4BE5" w:rsidRDefault="001E4BE5" w:rsidP="0039654E">
      <w:pPr>
        <w:pStyle w:val="Tekstpodstawowy2"/>
        <w:tabs>
          <w:tab w:val="left" w:pos="0"/>
        </w:tabs>
        <w:jc w:val="left"/>
        <w:rPr>
          <w:rFonts w:ascii="Lato" w:hAnsi="Lato"/>
          <w:b w:val="0"/>
          <w:spacing w:val="20"/>
          <w:sz w:val="22"/>
          <w:szCs w:val="22"/>
        </w:rPr>
      </w:pPr>
    </w:p>
    <w:p w14:paraId="5E016655" w14:textId="63166A53" w:rsidR="0064495D" w:rsidRPr="00F32928" w:rsidRDefault="0064495D" w:rsidP="0039654E">
      <w:pPr>
        <w:pStyle w:val="Tekstpodstawowy2"/>
        <w:tabs>
          <w:tab w:val="left" w:pos="0"/>
        </w:tabs>
        <w:jc w:val="left"/>
        <w:rPr>
          <w:rFonts w:ascii="Lato" w:hAnsi="Lato"/>
          <w:b w:val="0"/>
          <w:spacing w:val="20"/>
          <w:sz w:val="22"/>
          <w:szCs w:val="22"/>
          <w:lang w:val="pl-PL"/>
        </w:rPr>
      </w:pPr>
      <w:r w:rsidRPr="00F32928">
        <w:rPr>
          <w:rFonts w:ascii="Lato" w:hAnsi="Lato"/>
          <w:b w:val="0"/>
          <w:spacing w:val="20"/>
          <w:sz w:val="22"/>
          <w:szCs w:val="22"/>
        </w:rPr>
        <w:t>UZASADNIENIE</w:t>
      </w:r>
      <w:r w:rsidR="0039654E" w:rsidRPr="00F32928">
        <w:rPr>
          <w:rFonts w:ascii="Lato" w:hAnsi="Lato"/>
          <w:b w:val="0"/>
          <w:spacing w:val="20"/>
          <w:sz w:val="22"/>
          <w:szCs w:val="22"/>
          <w:lang w:val="pl-PL"/>
        </w:rPr>
        <w:t>:</w:t>
      </w:r>
    </w:p>
    <w:p w14:paraId="10D12B85" w14:textId="77777777" w:rsidR="00205DA6" w:rsidRPr="00F32928" w:rsidRDefault="00205DA6" w:rsidP="0039654E">
      <w:pPr>
        <w:pStyle w:val="Tekstpodstawowy2"/>
        <w:tabs>
          <w:tab w:val="left" w:pos="0"/>
        </w:tabs>
        <w:jc w:val="left"/>
        <w:rPr>
          <w:rFonts w:ascii="Lato" w:hAnsi="Lato"/>
          <w:b w:val="0"/>
          <w:spacing w:val="20"/>
          <w:sz w:val="22"/>
          <w:szCs w:val="22"/>
          <w:lang w:val="pl-PL"/>
        </w:rPr>
      </w:pPr>
    </w:p>
    <w:p w14:paraId="45A22043" w14:textId="2606E975" w:rsidR="001E4BE5" w:rsidRDefault="001E4BE5" w:rsidP="001E4BE5">
      <w:pPr>
        <w:jc w:val="both"/>
        <w:rPr>
          <w:rFonts w:ascii="Lato" w:hAnsi="Lato"/>
          <w:sz w:val="22"/>
          <w:szCs w:val="22"/>
        </w:rPr>
      </w:pPr>
      <w:r w:rsidRPr="001E4BE5">
        <w:rPr>
          <w:rFonts w:ascii="Lato" w:hAnsi="Lato"/>
          <w:sz w:val="22"/>
          <w:szCs w:val="22"/>
        </w:rPr>
        <w:t xml:space="preserve">Opinię wydaje się w odpowiedzi na wniosek z 12 sierpnia 2025 r. z Urzędu Miasta Krakowa Wydziału Gospodarki Komunalnej i Infrastruktury o sygnaturze GK-11.7223.1448.2025(3) </w:t>
      </w:r>
      <w:r>
        <w:rPr>
          <w:rFonts w:ascii="Lato" w:hAnsi="Lato"/>
          <w:sz w:val="22"/>
          <w:szCs w:val="22"/>
        </w:rPr>
        <w:br/>
      </w:r>
      <w:r w:rsidRPr="001E4BE5">
        <w:rPr>
          <w:rFonts w:ascii="Lato" w:hAnsi="Lato"/>
          <w:sz w:val="22"/>
          <w:szCs w:val="22"/>
        </w:rPr>
        <w:t>z załączoną notatką z dnia 21 lipca 2025 r.</w:t>
      </w:r>
    </w:p>
    <w:p w14:paraId="38B36126" w14:textId="77777777" w:rsidR="0092359E" w:rsidRDefault="0092359E" w:rsidP="001E4BE5">
      <w:pPr>
        <w:jc w:val="both"/>
        <w:rPr>
          <w:rFonts w:ascii="Lato" w:hAnsi="Lato"/>
          <w:sz w:val="22"/>
          <w:szCs w:val="22"/>
        </w:rPr>
      </w:pPr>
    </w:p>
    <w:p w14:paraId="723E15AC" w14:textId="020656CE" w:rsidR="0092359E" w:rsidRPr="001E4BE5" w:rsidRDefault="0092359E" w:rsidP="001E4BE5">
      <w:p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Uchwała powstała z inicjatywy mieszkańców ul. H. Sienkiewicza. Zmiana sposobu parkowania nie wpłynie znacząco na zmniejszenie liczby miejsc parkingowych z uwagi na istniejącą infrastrukturę.</w:t>
      </w:r>
    </w:p>
    <w:p w14:paraId="7E70F282" w14:textId="24C5718E" w:rsidR="00922335" w:rsidRPr="00F32928" w:rsidRDefault="00922335" w:rsidP="001E4BE5">
      <w:pPr>
        <w:jc w:val="both"/>
        <w:rPr>
          <w:rFonts w:ascii="Lato" w:hAnsi="Lato"/>
          <w:b/>
          <w:sz w:val="22"/>
          <w:szCs w:val="22"/>
        </w:rPr>
      </w:pPr>
    </w:p>
    <w:sectPr w:rsidR="00922335" w:rsidRPr="00F32928" w:rsidSect="00A51B1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1D3C2" w14:textId="77777777" w:rsidR="00DA3645" w:rsidRDefault="00DA3645">
      <w:r>
        <w:separator/>
      </w:r>
    </w:p>
  </w:endnote>
  <w:endnote w:type="continuationSeparator" w:id="0">
    <w:p w14:paraId="795CD7A0" w14:textId="77777777" w:rsidR="00DA3645" w:rsidRDefault="00DA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1CA0C" w14:textId="77777777" w:rsidR="008C55DD" w:rsidRPr="00F32928" w:rsidRDefault="00EC7067" w:rsidP="0039654E">
    <w:pPr>
      <w:pStyle w:val="Stopka"/>
      <w:pBdr>
        <w:top w:val="single" w:sz="4" w:space="1" w:color="auto"/>
      </w:pBdr>
      <w:ind w:right="-709"/>
      <w:rPr>
        <w:rFonts w:ascii="Lato" w:hAnsi="Lato"/>
      </w:rPr>
    </w:pPr>
    <w:r>
      <w:t xml:space="preserve">       </w:t>
    </w:r>
    <w:r w:rsidR="008C55DD" w:rsidRPr="00F32928">
      <w:rPr>
        <w:rFonts w:ascii="Lato" w:hAnsi="Lato"/>
      </w:rPr>
      <w:t xml:space="preserve">Biuro Rady : </w:t>
    </w:r>
    <w:r w:rsidRPr="00F32928">
      <w:rPr>
        <w:rFonts w:ascii="Lato" w:hAnsi="Lato"/>
      </w:rPr>
      <w:t>pl. Inwalidów 6</w:t>
    </w:r>
    <w:r w:rsidR="008C55DD" w:rsidRPr="00F32928">
      <w:rPr>
        <w:rFonts w:ascii="Lato" w:hAnsi="Lato"/>
      </w:rPr>
      <w:t>, 30-0</w:t>
    </w:r>
    <w:r w:rsidRPr="00F32928">
      <w:rPr>
        <w:rFonts w:ascii="Lato" w:hAnsi="Lato"/>
      </w:rPr>
      <w:t>33</w:t>
    </w:r>
    <w:r w:rsidR="008C55DD" w:rsidRPr="00F32928">
      <w:rPr>
        <w:rFonts w:ascii="Lato" w:hAnsi="Lato"/>
      </w:rPr>
      <w:t xml:space="preserve"> Kraków</w:t>
    </w:r>
    <w:r w:rsidR="00DA5F1B" w:rsidRPr="00F32928">
      <w:rPr>
        <w:rFonts w:ascii="Lato" w:hAnsi="Lato"/>
      </w:rPr>
      <w:t>;</w:t>
    </w:r>
    <w:r w:rsidR="008C55DD" w:rsidRPr="00F32928">
      <w:rPr>
        <w:rFonts w:ascii="Lato" w:hAnsi="Lato"/>
      </w:rPr>
      <w:t xml:space="preserve"> tel</w:t>
    </w:r>
    <w:r w:rsidR="00BA77B7" w:rsidRPr="00F32928">
      <w:rPr>
        <w:rFonts w:ascii="Lato" w:hAnsi="Lato"/>
      </w:rPr>
      <w:t>.</w:t>
    </w:r>
    <w:r w:rsidR="008C55DD" w:rsidRPr="00F32928">
      <w:rPr>
        <w:rFonts w:ascii="Lato" w:hAnsi="Lato"/>
      </w:rPr>
      <w:t xml:space="preserve"> 12 636 95 95</w:t>
    </w:r>
    <w:r w:rsidR="00DA5F1B" w:rsidRPr="00F32928">
      <w:rPr>
        <w:rFonts w:ascii="Lato" w:hAnsi="Lato"/>
      </w:rPr>
      <w:t>;</w:t>
    </w:r>
    <w:r w:rsidR="00BE2376" w:rsidRPr="00F32928">
      <w:rPr>
        <w:rFonts w:ascii="Lato" w:hAnsi="Lato"/>
      </w:rPr>
      <w:t xml:space="preserve"> e-mail: rada</w:t>
    </w:r>
    <w:r w:rsidR="008C55DD" w:rsidRPr="00F32928">
      <w:rPr>
        <w:rFonts w:ascii="Lato" w:hAnsi="Lato"/>
      </w:rPr>
      <w:t>@</w:t>
    </w:r>
    <w:r w:rsidR="00BE2376" w:rsidRPr="00F32928">
      <w:rPr>
        <w:rFonts w:ascii="Lato" w:hAnsi="Lato"/>
      </w:rPr>
      <w:t>dzielnica5</w:t>
    </w:r>
    <w:r w:rsidR="008C55DD" w:rsidRPr="00F32928">
      <w:rPr>
        <w:rFonts w:ascii="Lato" w:hAnsi="Lato"/>
      </w:rPr>
      <w:t>.krakow.pl</w:t>
    </w:r>
  </w:p>
  <w:p w14:paraId="00B0ED01" w14:textId="77777777" w:rsidR="008C55DD" w:rsidRDefault="008C55DD" w:rsidP="008C55DD">
    <w:pPr>
      <w:ind w:left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92FA8" w14:textId="77777777" w:rsidR="00DA3645" w:rsidRDefault="00DA3645">
      <w:r>
        <w:separator/>
      </w:r>
    </w:p>
  </w:footnote>
  <w:footnote w:type="continuationSeparator" w:id="0">
    <w:p w14:paraId="358D283E" w14:textId="77777777" w:rsidR="00DA3645" w:rsidRDefault="00DA3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52613" w14:textId="77777777" w:rsidR="00CE71EF" w:rsidRPr="000C102D" w:rsidRDefault="00670A76" w:rsidP="008C55DD">
    <w:pPr>
      <w:pStyle w:val="Nagwek"/>
      <w:tabs>
        <w:tab w:val="clear" w:pos="4536"/>
        <w:tab w:val="center" w:pos="1134"/>
      </w:tabs>
    </w:pPr>
    <w:r>
      <w:tab/>
    </w:r>
  </w:p>
  <w:p w14:paraId="6FC2ACDF" w14:textId="77777777" w:rsidR="00CE71EF" w:rsidRPr="00BE2376" w:rsidRDefault="00CE71EF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RADA I ZARZĄD</w:t>
    </w:r>
  </w:p>
  <w:p w14:paraId="1A6EDE86" w14:textId="77777777" w:rsidR="00670A76" w:rsidRPr="00BE2376" w:rsidRDefault="00CE71EF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DZIELNICY V</w:t>
    </w:r>
  </w:p>
  <w:p w14:paraId="2A5B89BB" w14:textId="77777777" w:rsidR="00CE71EF" w:rsidRPr="00BE2376" w:rsidRDefault="009E3E79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1218142">
    <w:abstractNumId w:val="6"/>
  </w:num>
  <w:num w:numId="2" w16cid:durableId="132262470">
    <w:abstractNumId w:val="3"/>
  </w:num>
  <w:num w:numId="3" w16cid:durableId="11154122">
    <w:abstractNumId w:val="10"/>
  </w:num>
  <w:num w:numId="4" w16cid:durableId="599608918">
    <w:abstractNumId w:val="8"/>
  </w:num>
  <w:num w:numId="5" w16cid:durableId="256059728">
    <w:abstractNumId w:val="9"/>
  </w:num>
  <w:num w:numId="6" w16cid:durableId="459226661">
    <w:abstractNumId w:val="4"/>
  </w:num>
  <w:num w:numId="7" w16cid:durableId="1063140521">
    <w:abstractNumId w:val="2"/>
  </w:num>
  <w:num w:numId="8" w16cid:durableId="1645348870">
    <w:abstractNumId w:val="7"/>
  </w:num>
  <w:num w:numId="9" w16cid:durableId="40903693">
    <w:abstractNumId w:val="11"/>
  </w:num>
  <w:num w:numId="10" w16cid:durableId="1358845042">
    <w:abstractNumId w:val="0"/>
  </w:num>
  <w:num w:numId="11" w16cid:durableId="16788477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125223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1B"/>
    <w:rsid w:val="00007DF6"/>
    <w:rsid w:val="00016133"/>
    <w:rsid w:val="00020481"/>
    <w:rsid w:val="000207A7"/>
    <w:rsid w:val="00025835"/>
    <w:rsid w:val="000712D8"/>
    <w:rsid w:val="00074F4C"/>
    <w:rsid w:val="000805DC"/>
    <w:rsid w:val="00092621"/>
    <w:rsid w:val="000A0824"/>
    <w:rsid w:val="000A6614"/>
    <w:rsid w:val="000C0DC3"/>
    <w:rsid w:val="000C102D"/>
    <w:rsid w:val="000C3FC5"/>
    <w:rsid w:val="000C70CF"/>
    <w:rsid w:val="000D471A"/>
    <w:rsid w:val="000D66D4"/>
    <w:rsid w:val="000E370F"/>
    <w:rsid w:val="000E681D"/>
    <w:rsid w:val="00117129"/>
    <w:rsid w:val="00120E8C"/>
    <w:rsid w:val="00144C74"/>
    <w:rsid w:val="00144E3A"/>
    <w:rsid w:val="00150A86"/>
    <w:rsid w:val="001524D5"/>
    <w:rsid w:val="00152794"/>
    <w:rsid w:val="00152BA6"/>
    <w:rsid w:val="001540E7"/>
    <w:rsid w:val="0016339F"/>
    <w:rsid w:val="00167DF0"/>
    <w:rsid w:val="00194387"/>
    <w:rsid w:val="00195D44"/>
    <w:rsid w:val="00196086"/>
    <w:rsid w:val="001A1C44"/>
    <w:rsid w:val="001A2C96"/>
    <w:rsid w:val="001A326F"/>
    <w:rsid w:val="001A50CF"/>
    <w:rsid w:val="001B454F"/>
    <w:rsid w:val="001B65ED"/>
    <w:rsid w:val="001B6638"/>
    <w:rsid w:val="001C3E06"/>
    <w:rsid w:val="001D6691"/>
    <w:rsid w:val="001E4407"/>
    <w:rsid w:val="001E4BE5"/>
    <w:rsid w:val="001E7ED1"/>
    <w:rsid w:val="001F25B2"/>
    <w:rsid w:val="001F7E42"/>
    <w:rsid w:val="00200358"/>
    <w:rsid w:val="00205DA6"/>
    <w:rsid w:val="0020730D"/>
    <w:rsid w:val="00212364"/>
    <w:rsid w:val="00212DF7"/>
    <w:rsid w:val="00215A05"/>
    <w:rsid w:val="00217794"/>
    <w:rsid w:val="002179BE"/>
    <w:rsid w:val="00217CA0"/>
    <w:rsid w:val="002230C6"/>
    <w:rsid w:val="0022564F"/>
    <w:rsid w:val="00225E0E"/>
    <w:rsid w:val="00226799"/>
    <w:rsid w:val="002335A5"/>
    <w:rsid w:val="00257772"/>
    <w:rsid w:val="00290422"/>
    <w:rsid w:val="00290D76"/>
    <w:rsid w:val="00292CC5"/>
    <w:rsid w:val="002950ED"/>
    <w:rsid w:val="002A0A6A"/>
    <w:rsid w:val="002A69B4"/>
    <w:rsid w:val="002B0B7A"/>
    <w:rsid w:val="002B4EE1"/>
    <w:rsid w:val="002B4F6D"/>
    <w:rsid w:val="002B78E2"/>
    <w:rsid w:val="002C0FA2"/>
    <w:rsid w:val="002E1C37"/>
    <w:rsid w:val="002E2514"/>
    <w:rsid w:val="002F2AFE"/>
    <w:rsid w:val="002F2C0D"/>
    <w:rsid w:val="002F37B6"/>
    <w:rsid w:val="002F7A78"/>
    <w:rsid w:val="003018B5"/>
    <w:rsid w:val="00302626"/>
    <w:rsid w:val="0030786A"/>
    <w:rsid w:val="0031112F"/>
    <w:rsid w:val="003141D1"/>
    <w:rsid w:val="00336898"/>
    <w:rsid w:val="00346D4B"/>
    <w:rsid w:val="003504F0"/>
    <w:rsid w:val="00351F34"/>
    <w:rsid w:val="00356E53"/>
    <w:rsid w:val="00362930"/>
    <w:rsid w:val="003648E3"/>
    <w:rsid w:val="00365274"/>
    <w:rsid w:val="00374DE1"/>
    <w:rsid w:val="00375879"/>
    <w:rsid w:val="0038220B"/>
    <w:rsid w:val="00384E72"/>
    <w:rsid w:val="00384FFD"/>
    <w:rsid w:val="003951DE"/>
    <w:rsid w:val="0039654E"/>
    <w:rsid w:val="003F2852"/>
    <w:rsid w:val="003F3895"/>
    <w:rsid w:val="003F6FA6"/>
    <w:rsid w:val="00400495"/>
    <w:rsid w:val="0041096F"/>
    <w:rsid w:val="004226BB"/>
    <w:rsid w:val="00423A4A"/>
    <w:rsid w:val="00424E7D"/>
    <w:rsid w:val="00425EA2"/>
    <w:rsid w:val="00430982"/>
    <w:rsid w:val="00433C9D"/>
    <w:rsid w:val="00437651"/>
    <w:rsid w:val="00445546"/>
    <w:rsid w:val="004463B8"/>
    <w:rsid w:val="00454073"/>
    <w:rsid w:val="00454AE5"/>
    <w:rsid w:val="0045606C"/>
    <w:rsid w:val="004561CE"/>
    <w:rsid w:val="0045788A"/>
    <w:rsid w:val="00460517"/>
    <w:rsid w:val="00466DF4"/>
    <w:rsid w:val="00473F4C"/>
    <w:rsid w:val="00475414"/>
    <w:rsid w:val="00481CA7"/>
    <w:rsid w:val="004969E5"/>
    <w:rsid w:val="004B1142"/>
    <w:rsid w:val="004B218E"/>
    <w:rsid w:val="004C3369"/>
    <w:rsid w:val="004C62D5"/>
    <w:rsid w:val="004E5500"/>
    <w:rsid w:val="005035C8"/>
    <w:rsid w:val="005043F0"/>
    <w:rsid w:val="005077AD"/>
    <w:rsid w:val="00510BDC"/>
    <w:rsid w:val="00534285"/>
    <w:rsid w:val="005358D2"/>
    <w:rsid w:val="00536193"/>
    <w:rsid w:val="0057249E"/>
    <w:rsid w:val="00585ACA"/>
    <w:rsid w:val="005952A8"/>
    <w:rsid w:val="005B0390"/>
    <w:rsid w:val="005B5079"/>
    <w:rsid w:val="005C0383"/>
    <w:rsid w:val="005C7C3E"/>
    <w:rsid w:val="005F0D36"/>
    <w:rsid w:val="005F1C80"/>
    <w:rsid w:val="00601895"/>
    <w:rsid w:val="006023C5"/>
    <w:rsid w:val="00611269"/>
    <w:rsid w:val="0061191B"/>
    <w:rsid w:val="00621EC1"/>
    <w:rsid w:val="006244AC"/>
    <w:rsid w:val="006325DD"/>
    <w:rsid w:val="006342A3"/>
    <w:rsid w:val="00635851"/>
    <w:rsid w:val="006362C2"/>
    <w:rsid w:val="00640601"/>
    <w:rsid w:val="0064495D"/>
    <w:rsid w:val="0065049A"/>
    <w:rsid w:val="006545BD"/>
    <w:rsid w:val="006567B2"/>
    <w:rsid w:val="00661826"/>
    <w:rsid w:val="00662F69"/>
    <w:rsid w:val="00667FEC"/>
    <w:rsid w:val="00670A76"/>
    <w:rsid w:val="00674096"/>
    <w:rsid w:val="006804CE"/>
    <w:rsid w:val="00680AA9"/>
    <w:rsid w:val="00687C50"/>
    <w:rsid w:val="006904F5"/>
    <w:rsid w:val="00691C86"/>
    <w:rsid w:val="006943BD"/>
    <w:rsid w:val="006A21B3"/>
    <w:rsid w:val="006B0ADB"/>
    <w:rsid w:val="006B7241"/>
    <w:rsid w:val="006C5717"/>
    <w:rsid w:val="006D1F5D"/>
    <w:rsid w:val="006D6372"/>
    <w:rsid w:val="006E7FD3"/>
    <w:rsid w:val="006F00E6"/>
    <w:rsid w:val="006F727B"/>
    <w:rsid w:val="00700A36"/>
    <w:rsid w:val="0070624C"/>
    <w:rsid w:val="00707199"/>
    <w:rsid w:val="007148AC"/>
    <w:rsid w:val="0071772B"/>
    <w:rsid w:val="00735CE8"/>
    <w:rsid w:val="007373DE"/>
    <w:rsid w:val="00740F35"/>
    <w:rsid w:val="00744413"/>
    <w:rsid w:val="00765E0C"/>
    <w:rsid w:val="007742D3"/>
    <w:rsid w:val="00775C49"/>
    <w:rsid w:val="0077618A"/>
    <w:rsid w:val="0078178D"/>
    <w:rsid w:val="00785119"/>
    <w:rsid w:val="0078710D"/>
    <w:rsid w:val="007A35DE"/>
    <w:rsid w:val="007A5D6F"/>
    <w:rsid w:val="007B011D"/>
    <w:rsid w:val="007B408E"/>
    <w:rsid w:val="007D1763"/>
    <w:rsid w:val="007D323F"/>
    <w:rsid w:val="007D3FCC"/>
    <w:rsid w:val="007D7C37"/>
    <w:rsid w:val="007F512F"/>
    <w:rsid w:val="007F736E"/>
    <w:rsid w:val="00801D0B"/>
    <w:rsid w:val="00820BAF"/>
    <w:rsid w:val="00821EE9"/>
    <w:rsid w:val="00823F69"/>
    <w:rsid w:val="008246FB"/>
    <w:rsid w:val="00831E53"/>
    <w:rsid w:val="00840024"/>
    <w:rsid w:val="008574B0"/>
    <w:rsid w:val="0086499C"/>
    <w:rsid w:val="008712FE"/>
    <w:rsid w:val="00876636"/>
    <w:rsid w:val="008776A1"/>
    <w:rsid w:val="008828E6"/>
    <w:rsid w:val="008843DB"/>
    <w:rsid w:val="00887CE7"/>
    <w:rsid w:val="00892334"/>
    <w:rsid w:val="00893099"/>
    <w:rsid w:val="008A1DEE"/>
    <w:rsid w:val="008A7A06"/>
    <w:rsid w:val="008B43C8"/>
    <w:rsid w:val="008B7ED6"/>
    <w:rsid w:val="008C55DD"/>
    <w:rsid w:val="008D12A1"/>
    <w:rsid w:val="008D2242"/>
    <w:rsid w:val="008E11DE"/>
    <w:rsid w:val="008E21D8"/>
    <w:rsid w:val="008E75C9"/>
    <w:rsid w:val="008F1806"/>
    <w:rsid w:val="008F2096"/>
    <w:rsid w:val="008F2769"/>
    <w:rsid w:val="008F56CF"/>
    <w:rsid w:val="009026BB"/>
    <w:rsid w:val="0090278A"/>
    <w:rsid w:val="00902DA0"/>
    <w:rsid w:val="00903003"/>
    <w:rsid w:val="0090768E"/>
    <w:rsid w:val="009077DF"/>
    <w:rsid w:val="009106C3"/>
    <w:rsid w:val="00913101"/>
    <w:rsid w:val="00913CD1"/>
    <w:rsid w:val="00915E33"/>
    <w:rsid w:val="00917061"/>
    <w:rsid w:val="00917B9C"/>
    <w:rsid w:val="00922335"/>
    <w:rsid w:val="0092359E"/>
    <w:rsid w:val="00926454"/>
    <w:rsid w:val="00927819"/>
    <w:rsid w:val="00927931"/>
    <w:rsid w:val="00936900"/>
    <w:rsid w:val="00936DA0"/>
    <w:rsid w:val="0094264F"/>
    <w:rsid w:val="009604ED"/>
    <w:rsid w:val="009629B3"/>
    <w:rsid w:val="0096623A"/>
    <w:rsid w:val="009772FF"/>
    <w:rsid w:val="00996794"/>
    <w:rsid w:val="009A1516"/>
    <w:rsid w:val="009A46A5"/>
    <w:rsid w:val="009D182F"/>
    <w:rsid w:val="009D5712"/>
    <w:rsid w:val="009D5F2F"/>
    <w:rsid w:val="009D638B"/>
    <w:rsid w:val="009E3E79"/>
    <w:rsid w:val="009E4312"/>
    <w:rsid w:val="009F2B16"/>
    <w:rsid w:val="00A00B90"/>
    <w:rsid w:val="00A037E5"/>
    <w:rsid w:val="00A16579"/>
    <w:rsid w:val="00A24558"/>
    <w:rsid w:val="00A246EA"/>
    <w:rsid w:val="00A342E0"/>
    <w:rsid w:val="00A35EEF"/>
    <w:rsid w:val="00A51B1C"/>
    <w:rsid w:val="00A5513C"/>
    <w:rsid w:val="00A55857"/>
    <w:rsid w:val="00A56557"/>
    <w:rsid w:val="00A60820"/>
    <w:rsid w:val="00A63378"/>
    <w:rsid w:val="00A67DF7"/>
    <w:rsid w:val="00A74548"/>
    <w:rsid w:val="00A74DD4"/>
    <w:rsid w:val="00A93E56"/>
    <w:rsid w:val="00AA2194"/>
    <w:rsid w:val="00AA337A"/>
    <w:rsid w:val="00AA5944"/>
    <w:rsid w:val="00AA6796"/>
    <w:rsid w:val="00AB076E"/>
    <w:rsid w:val="00AB2287"/>
    <w:rsid w:val="00AB4F5E"/>
    <w:rsid w:val="00AD5204"/>
    <w:rsid w:val="00AE1C19"/>
    <w:rsid w:val="00AE2905"/>
    <w:rsid w:val="00AF0B61"/>
    <w:rsid w:val="00B0062C"/>
    <w:rsid w:val="00B00C89"/>
    <w:rsid w:val="00B02CD0"/>
    <w:rsid w:val="00B072A7"/>
    <w:rsid w:val="00B113E5"/>
    <w:rsid w:val="00B13826"/>
    <w:rsid w:val="00B16138"/>
    <w:rsid w:val="00B16E9E"/>
    <w:rsid w:val="00B201C2"/>
    <w:rsid w:val="00B24332"/>
    <w:rsid w:val="00B32931"/>
    <w:rsid w:val="00B372D3"/>
    <w:rsid w:val="00B37946"/>
    <w:rsid w:val="00B412E0"/>
    <w:rsid w:val="00B47270"/>
    <w:rsid w:val="00B52867"/>
    <w:rsid w:val="00B54E18"/>
    <w:rsid w:val="00B6151A"/>
    <w:rsid w:val="00B6215D"/>
    <w:rsid w:val="00B63C58"/>
    <w:rsid w:val="00B63DC3"/>
    <w:rsid w:val="00B6563C"/>
    <w:rsid w:val="00B65E66"/>
    <w:rsid w:val="00B676B1"/>
    <w:rsid w:val="00B727EA"/>
    <w:rsid w:val="00B74E4B"/>
    <w:rsid w:val="00B82937"/>
    <w:rsid w:val="00B8343A"/>
    <w:rsid w:val="00B87EC6"/>
    <w:rsid w:val="00BA77B7"/>
    <w:rsid w:val="00BB42DB"/>
    <w:rsid w:val="00BB43EB"/>
    <w:rsid w:val="00BB5A88"/>
    <w:rsid w:val="00BB7630"/>
    <w:rsid w:val="00BD64B8"/>
    <w:rsid w:val="00BE2376"/>
    <w:rsid w:val="00C072F2"/>
    <w:rsid w:val="00C12F6E"/>
    <w:rsid w:val="00C15671"/>
    <w:rsid w:val="00C20341"/>
    <w:rsid w:val="00C24E57"/>
    <w:rsid w:val="00C25174"/>
    <w:rsid w:val="00C256C0"/>
    <w:rsid w:val="00C27F07"/>
    <w:rsid w:val="00C306A4"/>
    <w:rsid w:val="00C3774F"/>
    <w:rsid w:val="00C50719"/>
    <w:rsid w:val="00C57073"/>
    <w:rsid w:val="00C74F39"/>
    <w:rsid w:val="00C77749"/>
    <w:rsid w:val="00C817B4"/>
    <w:rsid w:val="00C94E6E"/>
    <w:rsid w:val="00CA03CF"/>
    <w:rsid w:val="00CC2475"/>
    <w:rsid w:val="00CC3064"/>
    <w:rsid w:val="00CC5890"/>
    <w:rsid w:val="00CD0716"/>
    <w:rsid w:val="00CD0C42"/>
    <w:rsid w:val="00CD1B29"/>
    <w:rsid w:val="00CE42E3"/>
    <w:rsid w:val="00CE71EF"/>
    <w:rsid w:val="00CF5363"/>
    <w:rsid w:val="00D15BFE"/>
    <w:rsid w:val="00D21CBF"/>
    <w:rsid w:val="00D270D1"/>
    <w:rsid w:val="00D30EB1"/>
    <w:rsid w:val="00D35FAC"/>
    <w:rsid w:val="00D36CFD"/>
    <w:rsid w:val="00D47577"/>
    <w:rsid w:val="00D528B1"/>
    <w:rsid w:val="00D53DA5"/>
    <w:rsid w:val="00D55648"/>
    <w:rsid w:val="00D63AC4"/>
    <w:rsid w:val="00D66A52"/>
    <w:rsid w:val="00D76B75"/>
    <w:rsid w:val="00D91666"/>
    <w:rsid w:val="00DA3645"/>
    <w:rsid w:val="00DA5F1B"/>
    <w:rsid w:val="00DB10AA"/>
    <w:rsid w:val="00DB3134"/>
    <w:rsid w:val="00DB6D78"/>
    <w:rsid w:val="00DC5357"/>
    <w:rsid w:val="00DC62FE"/>
    <w:rsid w:val="00DD02A8"/>
    <w:rsid w:val="00DD5B6C"/>
    <w:rsid w:val="00E0764D"/>
    <w:rsid w:val="00E32E7C"/>
    <w:rsid w:val="00E37983"/>
    <w:rsid w:val="00E534F8"/>
    <w:rsid w:val="00E72671"/>
    <w:rsid w:val="00E733BF"/>
    <w:rsid w:val="00E73851"/>
    <w:rsid w:val="00E73D47"/>
    <w:rsid w:val="00E752AA"/>
    <w:rsid w:val="00E80941"/>
    <w:rsid w:val="00E82325"/>
    <w:rsid w:val="00E82DBB"/>
    <w:rsid w:val="00E84E10"/>
    <w:rsid w:val="00E94A80"/>
    <w:rsid w:val="00EB07DD"/>
    <w:rsid w:val="00EB1CF1"/>
    <w:rsid w:val="00EB51C5"/>
    <w:rsid w:val="00EB7E0B"/>
    <w:rsid w:val="00EC7067"/>
    <w:rsid w:val="00ED084B"/>
    <w:rsid w:val="00ED0F1C"/>
    <w:rsid w:val="00ED2B6C"/>
    <w:rsid w:val="00EE1B5A"/>
    <w:rsid w:val="00EE46C8"/>
    <w:rsid w:val="00F121A3"/>
    <w:rsid w:val="00F1238D"/>
    <w:rsid w:val="00F149ED"/>
    <w:rsid w:val="00F15A1D"/>
    <w:rsid w:val="00F167F4"/>
    <w:rsid w:val="00F24FE3"/>
    <w:rsid w:val="00F25E8B"/>
    <w:rsid w:val="00F30788"/>
    <w:rsid w:val="00F31ECF"/>
    <w:rsid w:val="00F32928"/>
    <w:rsid w:val="00F408B9"/>
    <w:rsid w:val="00F457B1"/>
    <w:rsid w:val="00F63AC6"/>
    <w:rsid w:val="00F6443D"/>
    <w:rsid w:val="00F772DF"/>
    <w:rsid w:val="00F816BE"/>
    <w:rsid w:val="00F85938"/>
    <w:rsid w:val="00F85EA1"/>
    <w:rsid w:val="00FA3CB8"/>
    <w:rsid w:val="00FA59F0"/>
    <w:rsid w:val="00FB0FDD"/>
    <w:rsid w:val="00FB5355"/>
    <w:rsid w:val="00FC01B4"/>
    <w:rsid w:val="00FC4DA0"/>
    <w:rsid w:val="00FC6C5E"/>
    <w:rsid w:val="00FD5D98"/>
    <w:rsid w:val="00FE3E6F"/>
    <w:rsid w:val="00FE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B05E93"/>
  <w15:chartTrackingRefBased/>
  <w15:docId w15:val="{BBEEB7D4-1A3A-40BE-95AF-190BFFC2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jc w:val="both"/>
    </w:pPr>
    <w:rPr>
      <w:sz w:val="28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pPr>
      <w:jc w:val="both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rPr>
      <w:sz w:val="24"/>
      <w:lang w:val="x-none" w:eastAsia="x-none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NagwekZnak">
    <w:name w:val="Nagłówek Znak"/>
    <w:link w:val="Nagwek"/>
    <w:rsid w:val="008843DB"/>
  </w:style>
  <w:style w:type="paragraph" w:styleId="Tekstdymka">
    <w:name w:val="Balloon Text"/>
    <w:basedOn w:val="Normalny"/>
    <w:link w:val="TekstdymkaZnak"/>
    <w:rsid w:val="00A00B90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A00B90"/>
    <w:rPr>
      <w:rFonts w:ascii="Segoe UI" w:hAnsi="Segoe UI" w:cs="Segoe UI"/>
      <w:sz w:val="18"/>
      <w:szCs w:val="18"/>
    </w:rPr>
  </w:style>
  <w:style w:type="character" w:customStyle="1" w:styleId="Tekstpodstawowy2Znak">
    <w:name w:val="Tekst podstawowy 2 Znak"/>
    <w:link w:val="Tekstpodstawowy2"/>
    <w:rsid w:val="00290D76"/>
    <w:rPr>
      <w:b/>
      <w:sz w:val="28"/>
    </w:rPr>
  </w:style>
  <w:style w:type="paragraph" w:customStyle="1" w:styleId="Default">
    <w:name w:val="Default"/>
    <w:rsid w:val="0039654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6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subject/>
  <dc:creator>Pracownik</dc:creator>
  <cp:keywords/>
  <cp:lastModifiedBy>dzielnica5</cp:lastModifiedBy>
  <cp:revision>6</cp:revision>
  <cp:lastPrinted>2025-09-10T09:43:00Z</cp:lastPrinted>
  <dcterms:created xsi:type="dcterms:W3CDTF">2025-09-09T04:44:00Z</dcterms:created>
  <dcterms:modified xsi:type="dcterms:W3CDTF">2025-09-10T09:43:00Z</dcterms:modified>
</cp:coreProperties>
</file>