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13A12" w14:textId="694A02B5" w:rsidR="00E1176E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 xml:space="preserve">Komisja </w:t>
      </w:r>
      <w:r w:rsidR="00F256D3">
        <w:rPr>
          <w:rFonts w:ascii="Times New Roman" w:hAnsi="Times New Roman" w:cs="Times New Roman"/>
          <w:b/>
          <w:bCs/>
          <w:sz w:val="24"/>
          <w:szCs w:val="24"/>
        </w:rPr>
        <w:t>Rewizyjna</w:t>
      </w:r>
    </w:p>
    <w:p w14:paraId="6CB728BE" w14:textId="76A73E05" w:rsidR="008E1341" w:rsidRPr="008E1341" w:rsidRDefault="008E13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E1341">
        <w:rPr>
          <w:rFonts w:ascii="Times New Roman" w:hAnsi="Times New Roman" w:cs="Times New Roman"/>
          <w:b/>
          <w:bCs/>
          <w:sz w:val="24"/>
          <w:szCs w:val="24"/>
        </w:rPr>
        <w:t>Rady Dzielnicy V Krowodrza</w:t>
      </w:r>
    </w:p>
    <w:p w14:paraId="09034B31" w14:textId="65EA697D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Kraków, dnia</w:t>
      </w:r>
      <w:r w:rsidR="00482F61">
        <w:rPr>
          <w:rFonts w:ascii="Times New Roman" w:hAnsi="Times New Roman" w:cs="Times New Roman"/>
          <w:sz w:val="24"/>
          <w:szCs w:val="24"/>
        </w:rPr>
        <w:t xml:space="preserve"> 6 kwietnia</w:t>
      </w:r>
      <w:r w:rsidRPr="008E1341">
        <w:rPr>
          <w:rFonts w:ascii="Times New Roman" w:hAnsi="Times New Roman" w:cs="Times New Roman"/>
          <w:sz w:val="24"/>
          <w:szCs w:val="24"/>
        </w:rPr>
        <w:t xml:space="preserve"> 2022 r.</w:t>
      </w:r>
    </w:p>
    <w:p w14:paraId="15A925FD" w14:textId="152326E4" w:rsidR="008E1341" w:rsidRPr="008E1341" w:rsidRDefault="008E1341" w:rsidP="008E1341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097B35A" w14:textId="7F52F565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Szanowni Państwo,</w:t>
      </w:r>
    </w:p>
    <w:p w14:paraId="2C9D29F7" w14:textId="08248666" w:rsidR="008E1341" w:rsidRPr="008E1341" w:rsidRDefault="008E1341" w:rsidP="008E1341">
      <w:pPr>
        <w:jc w:val="center"/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 xml:space="preserve">Uprzejmie informuję, iż zwołuję posiedzenie </w:t>
      </w:r>
      <w:r w:rsidRPr="008E1341">
        <w:rPr>
          <w:rFonts w:ascii="Times New Roman" w:hAnsi="Times New Roman" w:cs="Times New Roman"/>
          <w:b/>
          <w:bCs/>
          <w:sz w:val="24"/>
          <w:szCs w:val="24"/>
        </w:rPr>
        <w:t>Komisji</w:t>
      </w:r>
      <w:r w:rsidRPr="008E1341">
        <w:rPr>
          <w:rFonts w:ascii="Times New Roman" w:hAnsi="Times New Roman" w:cs="Times New Roman"/>
          <w:sz w:val="24"/>
          <w:szCs w:val="24"/>
        </w:rPr>
        <w:t xml:space="preserve"> </w:t>
      </w:r>
      <w:r w:rsidR="00F256D3">
        <w:rPr>
          <w:rFonts w:ascii="Times New Roman" w:hAnsi="Times New Roman" w:cs="Times New Roman"/>
          <w:b/>
          <w:bCs/>
          <w:sz w:val="24"/>
          <w:szCs w:val="24"/>
        </w:rPr>
        <w:t>Rewizyjnej</w:t>
      </w:r>
      <w:r w:rsidRPr="008E1341">
        <w:rPr>
          <w:rFonts w:ascii="Times New Roman" w:hAnsi="Times New Roman" w:cs="Times New Roman"/>
          <w:sz w:val="24"/>
          <w:szCs w:val="24"/>
        </w:rPr>
        <w:t xml:space="preserve"> Rady Dzielnicy V Krowodrza, które odbędzie się w trybie </w:t>
      </w:r>
      <w:r w:rsidR="004506FE">
        <w:rPr>
          <w:rFonts w:ascii="Times New Roman" w:hAnsi="Times New Roman" w:cs="Times New Roman"/>
          <w:sz w:val="24"/>
          <w:szCs w:val="24"/>
        </w:rPr>
        <w:t>zdalnym</w:t>
      </w:r>
      <w:r w:rsidR="00482F61">
        <w:rPr>
          <w:rFonts w:ascii="Times New Roman" w:hAnsi="Times New Roman" w:cs="Times New Roman"/>
          <w:sz w:val="24"/>
          <w:szCs w:val="24"/>
        </w:rPr>
        <w:t xml:space="preserve"> </w:t>
      </w:r>
      <w:r w:rsidR="00482F61" w:rsidRPr="008E1341">
        <w:rPr>
          <w:rFonts w:ascii="Times New Roman" w:hAnsi="Times New Roman" w:cs="Times New Roman"/>
          <w:sz w:val="24"/>
          <w:szCs w:val="24"/>
        </w:rPr>
        <w:t>za pośrednictwem aplikac</w:t>
      </w:r>
      <w:r w:rsidR="00482F61">
        <w:rPr>
          <w:rFonts w:ascii="Times New Roman" w:hAnsi="Times New Roman" w:cs="Times New Roman"/>
          <w:sz w:val="24"/>
          <w:szCs w:val="24"/>
        </w:rPr>
        <w:t xml:space="preserve">ji </w:t>
      </w:r>
      <w:proofErr w:type="spellStart"/>
      <w:r w:rsidR="00482F61">
        <w:rPr>
          <w:rFonts w:ascii="Times New Roman" w:hAnsi="Times New Roman" w:cs="Times New Roman"/>
          <w:sz w:val="24"/>
          <w:szCs w:val="24"/>
        </w:rPr>
        <w:t>Webex</w:t>
      </w:r>
      <w:proofErr w:type="spellEnd"/>
    </w:p>
    <w:p w14:paraId="0C45FE80" w14:textId="16D09223" w:rsidR="008E1341" w:rsidRPr="00482F61" w:rsidRDefault="00482F61" w:rsidP="00482F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F61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8E1341" w:rsidRPr="00482F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2123" w:rsidRPr="00482F61">
        <w:rPr>
          <w:rFonts w:ascii="Times New Roman" w:hAnsi="Times New Roman" w:cs="Times New Roman"/>
          <w:b/>
          <w:bCs/>
          <w:sz w:val="24"/>
          <w:szCs w:val="24"/>
        </w:rPr>
        <w:t>kwietnia</w:t>
      </w:r>
      <w:r w:rsidR="008E1341" w:rsidRPr="00482F61">
        <w:rPr>
          <w:rFonts w:ascii="Times New Roman" w:hAnsi="Times New Roman" w:cs="Times New Roman"/>
          <w:b/>
          <w:bCs/>
          <w:sz w:val="24"/>
          <w:szCs w:val="24"/>
        </w:rPr>
        <w:t xml:space="preserve"> 2022 r. </w:t>
      </w:r>
      <w:r w:rsidRPr="00482F61">
        <w:rPr>
          <w:rFonts w:ascii="Times New Roman" w:hAnsi="Times New Roman" w:cs="Times New Roman"/>
          <w:b/>
          <w:bCs/>
          <w:sz w:val="24"/>
          <w:szCs w:val="24"/>
        </w:rPr>
        <w:t>(środa</w:t>
      </w:r>
      <w:r w:rsidR="008E1341" w:rsidRPr="00482F61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9BE62F2" w14:textId="0B232661" w:rsidR="008E1341" w:rsidRPr="00482F61" w:rsidRDefault="008E1341" w:rsidP="008E13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2F61">
        <w:rPr>
          <w:rFonts w:ascii="Times New Roman" w:hAnsi="Times New Roman" w:cs="Times New Roman"/>
          <w:b/>
          <w:bCs/>
          <w:sz w:val="24"/>
          <w:szCs w:val="24"/>
        </w:rPr>
        <w:t xml:space="preserve">o godzinie </w:t>
      </w:r>
      <w:r w:rsidR="00482F61" w:rsidRPr="00482F61">
        <w:rPr>
          <w:rFonts w:ascii="Times New Roman" w:hAnsi="Times New Roman" w:cs="Times New Roman"/>
          <w:b/>
          <w:bCs/>
          <w:sz w:val="24"/>
          <w:szCs w:val="24"/>
        </w:rPr>
        <w:t>18:00</w:t>
      </w:r>
    </w:p>
    <w:p w14:paraId="3261C0E4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6F866376" w14:textId="77777777" w:rsidR="00562C73" w:rsidRDefault="00562C73" w:rsidP="008E1341">
      <w:pPr>
        <w:rPr>
          <w:rFonts w:ascii="Times New Roman" w:hAnsi="Times New Roman" w:cs="Times New Roman"/>
          <w:sz w:val="24"/>
          <w:szCs w:val="24"/>
        </w:rPr>
      </w:pPr>
    </w:p>
    <w:p w14:paraId="40FE9352" w14:textId="6B31C603" w:rsidR="008E1341" w:rsidRDefault="008E1341" w:rsidP="008E1341">
      <w:pPr>
        <w:rPr>
          <w:rFonts w:ascii="Times New Roman" w:hAnsi="Times New Roman" w:cs="Times New Roman"/>
          <w:sz w:val="24"/>
          <w:szCs w:val="24"/>
        </w:rPr>
      </w:pPr>
      <w:r w:rsidRPr="008E1341">
        <w:rPr>
          <w:rFonts w:ascii="Times New Roman" w:hAnsi="Times New Roman" w:cs="Times New Roman"/>
          <w:sz w:val="24"/>
          <w:szCs w:val="24"/>
        </w:rPr>
        <w:t>Proponowany porządek posiedzenia:</w:t>
      </w:r>
    </w:p>
    <w:p w14:paraId="27200159" w14:textId="0D69D235" w:rsidR="008E1341" w:rsidRDefault="008E1341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posiedzenia.</w:t>
      </w:r>
    </w:p>
    <w:p w14:paraId="4370410D" w14:textId="7E408E83" w:rsidR="00DF3919" w:rsidRDefault="008E1341" w:rsidP="00DF391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obrad.</w:t>
      </w:r>
    </w:p>
    <w:p w14:paraId="0DA83FAA" w14:textId="2E7507D4" w:rsidR="008A7194" w:rsidRPr="008A7194" w:rsidRDefault="008A7194" w:rsidP="008A719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Omówienie </w:t>
      </w:r>
      <w:r w:rsidRPr="00DF3919">
        <w:rPr>
          <w:rFonts w:ascii="Times New Roman" w:hAnsi="Times New Roman" w:cs="Times New Roman"/>
          <w:sz w:val="24"/>
          <w:szCs w:val="24"/>
        </w:rPr>
        <w:t>Sprawozdania Zarządu Dzielnicy V Krowodrza za rok 2021.</w:t>
      </w:r>
    </w:p>
    <w:p w14:paraId="1E153AA6" w14:textId="5F83A7C0" w:rsidR="008E1341" w:rsidRPr="00DF3919" w:rsidRDefault="00DF3919" w:rsidP="00DF3919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F3919">
        <w:rPr>
          <w:rFonts w:ascii="Times New Roman" w:hAnsi="Times New Roman" w:cs="Times New Roman"/>
          <w:sz w:val="24"/>
          <w:szCs w:val="24"/>
        </w:rPr>
        <w:t>Przyjęcie projektu uchwały w sprawie przyjęcia Sprawozdania Zarządu Dzielnicy V Krowodrza za rok 2021.</w:t>
      </w:r>
    </w:p>
    <w:p w14:paraId="1E50D3F2" w14:textId="40FFF206" w:rsidR="00DB5E8D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Sprawy bieżące.</w:t>
      </w:r>
    </w:p>
    <w:p w14:paraId="35F4ACDE" w14:textId="2B53A445" w:rsidR="00DB5E8D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Oświadczenia i komunikaty.</w:t>
      </w:r>
    </w:p>
    <w:p w14:paraId="42D1BE50" w14:textId="6549A74A" w:rsidR="00DB5E8D" w:rsidRDefault="00DB5E8D" w:rsidP="008E134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Zamknięcie posiedzenia.</w:t>
      </w:r>
    </w:p>
    <w:p w14:paraId="55A3B605" w14:textId="0FA2EDCE" w:rsidR="004506FE" w:rsidRDefault="00F256D3" w:rsidP="00450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Przewodniczący Komisji</w:t>
      </w:r>
    </w:p>
    <w:p w14:paraId="7889C3A9" w14:textId="04F47F17" w:rsidR="00F256D3" w:rsidRPr="00F256D3" w:rsidRDefault="00F256D3" w:rsidP="00F256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F256D3">
        <w:rPr>
          <w:rFonts w:ascii="Times New Roman" w:hAnsi="Times New Roman" w:cs="Times New Roman"/>
          <w:b/>
          <w:bCs/>
          <w:sz w:val="24"/>
          <w:szCs w:val="24"/>
        </w:rPr>
        <w:t>Mateusz Stańczyk</w:t>
      </w:r>
    </w:p>
    <w:p w14:paraId="45682297" w14:textId="4703DECF" w:rsidR="004506FE" w:rsidRDefault="004506FE" w:rsidP="004506FE">
      <w:pPr>
        <w:rPr>
          <w:rFonts w:ascii="Times New Roman" w:hAnsi="Times New Roman" w:cs="Times New Roman"/>
          <w:sz w:val="24"/>
          <w:szCs w:val="24"/>
        </w:rPr>
      </w:pPr>
    </w:p>
    <w:p w14:paraId="7A8790E0" w14:textId="3DCDCDDF" w:rsidR="004506FE" w:rsidRDefault="004506FE" w:rsidP="004506FE">
      <w:pPr>
        <w:rPr>
          <w:rFonts w:ascii="Times New Roman" w:hAnsi="Times New Roman" w:cs="Times New Roman"/>
          <w:sz w:val="24"/>
          <w:szCs w:val="24"/>
        </w:rPr>
      </w:pPr>
    </w:p>
    <w:p w14:paraId="1B5FBE74" w14:textId="431A24D5" w:rsidR="004506FE" w:rsidRDefault="004506FE" w:rsidP="004506FE">
      <w:pPr>
        <w:rPr>
          <w:rFonts w:ascii="Times New Roman" w:hAnsi="Times New Roman" w:cs="Times New Roman"/>
          <w:sz w:val="24"/>
          <w:szCs w:val="24"/>
        </w:rPr>
      </w:pPr>
    </w:p>
    <w:p w14:paraId="5D03DE29" w14:textId="786EC27A" w:rsidR="004506FE" w:rsidRDefault="004506FE" w:rsidP="004506FE">
      <w:pPr>
        <w:rPr>
          <w:rFonts w:ascii="Times New Roman" w:hAnsi="Times New Roman" w:cs="Times New Roman"/>
          <w:sz w:val="24"/>
          <w:szCs w:val="24"/>
        </w:rPr>
      </w:pPr>
    </w:p>
    <w:p w14:paraId="4C27BEA0" w14:textId="2BC8E727" w:rsidR="004506FE" w:rsidRDefault="004506FE" w:rsidP="004506FE">
      <w:pPr>
        <w:rPr>
          <w:rFonts w:ascii="Times New Roman" w:hAnsi="Times New Roman" w:cs="Times New Roman"/>
          <w:sz w:val="24"/>
          <w:szCs w:val="24"/>
        </w:rPr>
      </w:pPr>
    </w:p>
    <w:p w14:paraId="555893A4" w14:textId="4224D790" w:rsidR="004506FE" w:rsidRDefault="004506FE" w:rsidP="004506FE">
      <w:pPr>
        <w:rPr>
          <w:rFonts w:ascii="Times New Roman" w:hAnsi="Times New Roman" w:cs="Times New Roman"/>
          <w:sz w:val="24"/>
          <w:szCs w:val="24"/>
        </w:rPr>
      </w:pPr>
    </w:p>
    <w:p w14:paraId="1A6E991D" w14:textId="1FF4B34C" w:rsidR="004506FE" w:rsidRDefault="004506FE" w:rsidP="004506FE">
      <w:pPr>
        <w:rPr>
          <w:rFonts w:ascii="Times New Roman" w:hAnsi="Times New Roman" w:cs="Times New Roman"/>
          <w:sz w:val="24"/>
          <w:szCs w:val="24"/>
        </w:rPr>
      </w:pPr>
    </w:p>
    <w:p w14:paraId="098F2236" w14:textId="7C449B9E" w:rsidR="004506FE" w:rsidRPr="004506FE" w:rsidRDefault="004506FE" w:rsidP="004506F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4506FE" w:rsidRPr="00450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0276E"/>
    <w:multiLevelType w:val="hybridMultilevel"/>
    <w:tmpl w:val="BC3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467DE"/>
    <w:multiLevelType w:val="hybridMultilevel"/>
    <w:tmpl w:val="268C45FA"/>
    <w:lvl w:ilvl="0" w:tplc="1C14911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41"/>
    <w:rsid w:val="00032123"/>
    <w:rsid w:val="00196210"/>
    <w:rsid w:val="003B56E3"/>
    <w:rsid w:val="004506FE"/>
    <w:rsid w:val="00482F61"/>
    <w:rsid w:val="00562C73"/>
    <w:rsid w:val="008164B6"/>
    <w:rsid w:val="00874923"/>
    <w:rsid w:val="008A7194"/>
    <w:rsid w:val="008E1341"/>
    <w:rsid w:val="00AB45C8"/>
    <w:rsid w:val="00DB5E8D"/>
    <w:rsid w:val="00DF3919"/>
    <w:rsid w:val="00E1176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A901"/>
  <w15:chartTrackingRefBased/>
  <w15:docId w15:val="{FA6B6D46-924B-4170-9735-E8C5354E7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341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DF3919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F3919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2022-04-07T05:58:00Z</cp:lastPrinted>
  <dcterms:created xsi:type="dcterms:W3CDTF">2022-04-07T05:54:00Z</dcterms:created>
  <dcterms:modified xsi:type="dcterms:W3CDTF">2022-04-07T05:59:00Z</dcterms:modified>
</cp:coreProperties>
</file>