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13A12" w14:textId="47F6DF14" w:rsidR="00E1176E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 xml:space="preserve">Komisja </w:t>
      </w:r>
      <w:r w:rsidR="00CC43D3">
        <w:rPr>
          <w:rFonts w:ascii="Times New Roman" w:hAnsi="Times New Roman" w:cs="Times New Roman"/>
          <w:b/>
          <w:bCs/>
          <w:sz w:val="24"/>
          <w:szCs w:val="24"/>
        </w:rPr>
        <w:t>Edukacji</w:t>
      </w:r>
    </w:p>
    <w:p w14:paraId="6CB728BE" w14:textId="76A73E05" w:rsidR="008E1341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>Rady Dzielnicy V Krowodrza</w:t>
      </w:r>
    </w:p>
    <w:p w14:paraId="09034B31" w14:textId="453D8734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Kraków, dnia </w:t>
      </w:r>
      <w:r w:rsidR="00CC43D3">
        <w:rPr>
          <w:rFonts w:ascii="Times New Roman" w:hAnsi="Times New Roman" w:cs="Times New Roman"/>
          <w:sz w:val="24"/>
          <w:szCs w:val="24"/>
        </w:rPr>
        <w:t>1</w:t>
      </w:r>
      <w:r w:rsidR="00D1534D">
        <w:rPr>
          <w:rFonts w:ascii="Times New Roman" w:hAnsi="Times New Roman" w:cs="Times New Roman"/>
          <w:sz w:val="24"/>
          <w:szCs w:val="24"/>
        </w:rPr>
        <w:t>4 kwietnia</w:t>
      </w:r>
      <w:r w:rsidRPr="008E1341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15A925FD" w14:textId="152326E4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97B35A" w14:textId="7F52F565" w:rsidR="008E1341" w:rsidRPr="008E1341" w:rsidRDefault="008E1341" w:rsidP="008E1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Szanowni Państwo,</w:t>
      </w:r>
    </w:p>
    <w:p w14:paraId="2C9D29F7" w14:textId="5BE6814A" w:rsidR="008E1341" w:rsidRPr="008E1341" w:rsidRDefault="008E1341" w:rsidP="008E1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Uprzejmie informuję, iż zwołuję posiedzenie </w:t>
      </w:r>
      <w:r w:rsidRPr="008E1341">
        <w:rPr>
          <w:rFonts w:ascii="Times New Roman" w:hAnsi="Times New Roman" w:cs="Times New Roman"/>
          <w:b/>
          <w:bCs/>
          <w:sz w:val="24"/>
          <w:szCs w:val="24"/>
        </w:rPr>
        <w:t>Komisji</w:t>
      </w:r>
      <w:r w:rsidRPr="008E1341">
        <w:rPr>
          <w:rFonts w:ascii="Times New Roman" w:hAnsi="Times New Roman" w:cs="Times New Roman"/>
          <w:sz w:val="24"/>
          <w:szCs w:val="24"/>
        </w:rPr>
        <w:t xml:space="preserve"> </w:t>
      </w:r>
      <w:r w:rsidR="00CC43D3">
        <w:rPr>
          <w:rFonts w:ascii="Times New Roman" w:hAnsi="Times New Roman" w:cs="Times New Roman"/>
          <w:b/>
          <w:bCs/>
          <w:sz w:val="24"/>
          <w:szCs w:val="24"/>
        </w:rPr>
        <w:t>Edukacji</w:t>
      </w:r>
      <w:r w:rsidRPr="008E1341">
        <w:rPr>
          <w:rFonts w:ascii="Times New Roman" w:hAnsi="Times New Roman" w:cs="Times New Roman"/>
          <w:sz w:val="24"/>
          <w:szCs w:val="24"/>
        </w:rPr>
        <w:t xml:space="preserve"> Rady Dzielnicy V Krowodrza, które odbędzie się w trybie </w:t>
      </w:r>
      <w:r w:rsidR="00562C73">
        <w:rPr>
          <w:rFonts w:ascii="Times New Roman" w:hAnsi="Times New Roman" w:cs="Times New Roman"/>
          <w:sz w:val="24"/>
          <w:szCs w:val="24"/>
        </w:rPr>
        <w:t>stacjonarnym</w:t>
      </w:r>
    </w:p>
    <w:p w14:paraId="0C45FE80" w14:textId="2919CFDD" w:rsidR="008E1341" w:rsidRPr="00CC43D3" w:rsidRDefault="00D26F3C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1534D">
        <w:rPr>
          <w:rFonts w:ascii="Times New Roman" w:hAnsi="Times New Roman" w:cs="Times New Roman"/>
          <w:b/>
          <w:bCs/>
          <w:sz w:val="24"/>
          <w:szCs w:val="24"/>
        </w:rPr>
        <w:t>1 kwietnia</w:t>
      </w:r>
      <w:r w:rsidR="008E1341" w:rsidRPr="00CC43D3">
        <w:rPr>
          <w:rFonts w:ascii="Times New Roman" w:hAnsi="Times New Roman" w:cs="Times New Roman"/>
          <w:b/>
          <w:bCs/>
          <w:sz w:val="24"/>
          <w:szCs w:val="24"/>
        </w:rPr>
        <w:t xml:space="preserve"> 2022 r. </w:t>
      </w:r>
      <w:r w:rsidR="00CC43D3" w:rsidRPr="00CC43D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D1534D">
        <w:rPr>
          <w:rFonts w:ascii="Times New Roman" w:hAnsi="Times New Roman" w:cs="Times New Roman"/>
          <w:b/>
          <w:bCs/>
          <w:sz w:val="24"/>
          <w:szCs w:val="24"/>
        </w:rPr>
        <w:t>czwartek</w:t>
      </w:r>
      <w:r w:rsidR="008E1341" w:rsidRPr="00CC43D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9BE62F2" w14:textId="782B9C8C" w:rsidR="008E1341" w:rsidRPr="00CC43D3" w:rsidRDefault="008E1341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43D3">
        <w:rPr>
          <w:rFonts w:ascii="Times New Roman" w:hAnsi="Times New Roman" w:cs="Times New Roman"/>
          <w:b/>
          <w:bCs/>
          <w:sz w:val="24"/>
          <w:szCs w:val="24"/>
        </w:rPr>
        <w:t xml:space="preserve">o godzinie </w:t>
      </w:r>
      <w:r w:rsidR="00CC43D3" w:rsidRPr="00CC43D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90DB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CC43D3" w:rsidRPr="00CC43D3">
        <w:rPr>
          <w:rFonts w:ascii="Times New Roman" w:hAnsi="Times New Roman" w:cs="Times New Roman"/>
          <w:b/>
          <w:bCs/>
          <w:sz w:val="24"/>
          <w:szCs w:val="24"/>
        </w:rPr>
        <w:t>:00</w:t>
      </w:r>
    </w:p>
    <w:p w14:paraId="0E460E6E" w14:textId="4A5FDECB" w:rsidR="008E1341" w:rsidRDefault="00562C73" w:rsidP="00562C7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siedzibie Rady Dzielnicy V Krowodrza, ul. Kazimierza Wielkiego 112/2</w:t>
      </w:r>
    </w:p>
    <w:p w14:paraId="3261C0E4" w14:textId="77777777" w:rsidR="00562C73" w:rsidRDefault="00562C73" w:rsidP="008E1341">
      <w:pPr>
        <w:rPr>
          <w:rFonts w:ascii="Times New Roman" w:hAnsi="Times New Roman" w:cs="Times New Roman"/>
          <w:sz w:val="24"/>
          <w:szCs w:val="24"/>
        </w:rPr>
      </w:pPr>
    </w:p>
    <w:p w14:paraId="6F866376" w14:textId="77777777" w:rsidR="00562C73" w:rsidRDefault="00562C73" w:rsidP="008E1341">
      <w:pPr>
        <w:rPr>
          <w:rFonts w:ascii="Times New Roman" w:hAnsi="Times New Roman" w:cs="Times New Roman"/>
          <w:sz w:val="24"/>
          <w:szCs w:val="24"/>
        </w:rPr>
      </w:pPr>
    </w:p>
    <w:p w14:paraId="40FE9352" w14:textId="6B31C603" w:rsidR="008E1341" w:rsidRDefault="008E1341" w:rsidP="008E1341">
      <w:pPr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Proponowany porządek posiedzenia:</w:t>
      </w:r>
    </w:p>
    <w:p w14:paraId="27200159" w14:textId="0D69D235" w:rsidR="008E1341" w:rsidRPr="00D1534D" w:rsidRDefault="008E1341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534D">
        <w:rPr>
          <w:rFonts w:ascii="Times New Roman" w:hAnsi="Times New Roman" w:cs="Times New Roman"/>
          <w:sz w:val="24"/>
          <w:szCs w:val="24"/>
        </w:rPr>
        <w:t>Otwarcie posiedzenia.</w:t>
      </w:r>
    </w:p>
    <w:p w14:paraId="540AB18D" w14:textId="77777777" w:rsidR="00890DB4" w:rsidRPr="00D1534D" w:rsidRDefault="008E1341" w:rsidP="00890DB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534D">
        <w:rPr>
          <w:rFonts w:ascii="Times New Roman" w:hAnsi="Times New Roman" w:cs="Times New Roman"/>
          <w:sz w:val="24"/>
          <w:szCs w:val="24"/>
        </w:rPr>
        <w:t>Przyjęcie porządku obrad.</w:t>
      </w:r>
    </w:p>
    <w:p w14:paraId="2D2096CB" w14:textId="77777777" w:rsidR="00D1534D" w:rsidRPr="00D1534D" w:rsidRDefault="00D1534D" w:rsidP="00D1534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534D">
        <w:rPr>
          <w:rFonts w:ascii="Times New Roman" w:hAnsi="Times New Roman" w:cs="Times New Roman"/>
          <w:sz w:val="24"/>
          <w:szCs w:val="24"/>
        </w:rPr>
        <w:t>Omówienie zadań budżetowych na rok 2023, stworzenie listy rekomendowanych zadań.</w:t>
      </w:r>
    </w:p>
    <w:p w14:paraId="4271E8B2" w14:textId="2884F44C" w:rsidR="00D1534D" w:rsidRPr="00D1534D" w:rsidRDefault="00D1534D" w:rsidP="00D1534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534D">
        <w:rPr>
          <w:rFonts w:ascii="Times New Roman" w:hAnsi="Times New Roman" w:cs="Times New Roman"/>
          <w:sz w:val="24"/>
          <w:szCs w:val="24"/>
        </w:rPr>
        <w:t>Przegląd korespondencji.</w:t>
      </w:r>
      <w:r w:rsidRPr="00D153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C6B6CD" w14:textId="159AA343" w:rsidR="00890DB4" w:rsidRPr="00D1534D" w:rsidRDefault="00890DB4" w:rsidP="00890DB4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1534D">
        <w:rPr>
          <w:rFonts w:ascii="Times New Roman" w:hAnsi="Times New Roman" w:cs="Times New Roman"/>
          <w:sz w:val="24"/>
          <w:szCs w:val="24"/>
        </w:rPr>
        <w:t>Sprawy bieżące.</w:t>
      </w:r>
    </w:p>
    <w:p w14:paraId="6C5F8FA4" w14:textId="6875F171" w:rsidR="00890DB4" w:rsidRPr="00D1534D" w:rsidRDefault="00890DB4" w:rsidP="00890DB4">
      <w:pPr>
        <w:pStyle w:val="Akapitzlist"/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1534D">
        <w:rPr>
          <w:rFonts w:ascii="Times New Roman" w:hAnsi="Times New Roman" w:cs="Times New Roman"/>
          <w:sz w:val="24"/>
          <w:szCs w:val="24"/>
        </w:rPr>
        <w:t>Zakończenie obrad.</w:t>
      </w:r>
    </w:p>
    <w:p w14:paraId="3E1329AC" w14:textId="77777777" w:rsidR="00CC43D3" w:rsidRDefault="00CC43D3" w:rsidP="00CC43D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F2B7C10" w14:textId="77777777" w:rsidR="00CC43D3" w:rsidRDefault="00CC43D3" w:rsidP="00CC43D3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23FC8D6" w14:textId="2EB94BFF" w:rsidR="00CC43D3" w:rsidRPr="00CC43D3" w:rsidRDefault="00CC43D3" w:rsidP="00CC43D3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CC43D3">
        <w:rPr>
          <w:rFonts w:ascii="Times New Roman" w:hAnsi="Times New Roman" w:cs="Times New Roman"/>
          <w:sz w:val="24"/>
          <w:szCs w:val="24"/>
        </w:rPr>
        <w:t>Przewodnicząc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C43D3">
        <w:rPr>
          <w:rFonts w:ascii="Times New Roman" w:hAnsi="Times New Roman" w:cs="Times New Roman"/>
          <w:sz w:val="24"/>
          <w:szCs w:val="24"/>
        </w:rPr>
        <w:t xml:space="preserve"> Komisji</w:t>
      </w:r>
    </w:p>
    <w:p w14:paraId="0408887F" w14:textId="7A5160A5" w:rsidR="00CC43D3" w:rsidRPr="00CC43D3" w:rsidRDefault="00CC43D3" w:rsidP="00CC43D3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Marta Burzyńska</w:t>
      </w:r>
    </w:p>
    <w:p w14:paraId="2BC1688F" w14:textId="77777777" w:rsidR="00CC43D3" w:rsidRPr="00CC43D3" w:rsidRDefault="00CC43D3" w:rsidP="00CC43D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C43D3" w:rsidRPr="00CC4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0276E"/>
    <w:multiLevelType w:val="hybridMultilevel"/>
    <w:tmpl w:val="BC3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3371"/>
    <w:multiLevelType w:val="hybridMultilevel"/>
    <w:tmpl w:val="BC3257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530400">
    <w:abstractNumId w:val="0"/>
  </w:num>
  <w:num w:numId="2" w16cid:durableId="1421948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41"/>
    <w:rsid w:val="000B69BF"/>
    <w:rsid w:val="002026CE"/>
    <w:rsid w:val="004D3E26"/>
    <w:rsid w:val="00562C73"/>
    <w:rsid w:val="008164B6"/>
    <w:rsid w:val="00890DB4"/>
    <w:rsid w:val="008E1341"/>
    <w:rsid w:val="00AB45C8"/>
    <w:rsid w:val="00CC43D3"/>
    <w:rsid w:val="00D1534D"/>
    <w:rsid w:val="00D26F3C"/>
    <w:rsid w:val="00DB5E8D"/>
    <w:rsid w:val="00E1176E"/>
    <w:rsid w:val="00EF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A901"/>
  <w15:chartTrackingRefBased/>
  <w15:docId w15:val="{FA6B6D46-924B-4170-9735-E8C5354E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3</cp:revision>
  <cp:lastPrinted>2022-02-18T07:37:00Z</cp:lastPrinted>
  <dcterms:created xsi:type="dcterms:W3CDTF">2022-04-15T06:55:00Z</dcterms:created>
  <dcterms:modified xsi:type="dcterms:W3CDTF">2022-04-15T06:58:00Z</dcterms:modified>
</cp:coreProperties>
</file>